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085AC8" w:rsidTr="00085AC8">
        <w:trPr>
          <w:trHeight w:val="1924"/>
        </w:trPr>
        <w:tc>
          <w:tcPr>
            <w:tcW w:w="8081" w:type="dxa"/>
            <w:tcBorders>
              <w:bottom w:val="single" w:sz="4" w:space="0" w:color="auto"/>
            </w:tcBorders>
          </w:tcPr>
          <w:p w:rsidR="00085AC8" w:rsidRPr="00D655E5" w:rsidRDefault="00085AC8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085AC8" w:rsidRDefault="00085AC8" w:rsidP="008824D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</w:tc>
        <w:tc>
          <w:tcPr>
            <w:tcW w:w="2552" w:type="dxa"/>
          </w:tcPr>
          <w:p w:rsidR="00085AC8" w:rsidRDefault="00085AC8" w:rsidP="00085AC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980237" cy="1222029"/>
                  <wp:effectExtent l="19050" t="0" r="0" b="0"/>
                  <wp:docPr id="2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23" cy="1220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C8" w:rsidRPr="00E07217" w:rsidTr="00C53D4C">
        <w:trPr>
          <w:trHeight w:val="1037"/>
        </w:trPr>
        <w:tc>
          <w:tcPr>
            <w:tcW w:w="10633" w:type="dxa"/>
            <w:gridSpan w:val="2"/>
            <w:tcBorders>
              <w:top w:val="single" w:sz="4" w:space="0" w:color="auto"/>
            </w:tcBorders>
          </w:tcPr>
          <w:p w:rsidR="00085AC8" w:rsidRDefault="00085AC8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085AC8" w:rsidRPr="0039137D" w:rsidRDefault="00085AC8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BE13A4">
              <w:rPr>
                <w:b/>
                <w:sz w:val="28"/>
                <w:szCs w:val="28"/>
                <w:lang w:val="ru-RU"/>
              </w:rPr>
              <w:t>2 апреля</w:t>
            </w:r>
            <w:r>
              <w:rPr>
                <w:b/>
                <w:sz w:val="28"/>
                <w:szCs w:val="28"/>
                <w:lang w:val="ru-RU"/>
              </w:rPr>
              <w:t xml:space="preserve"> 2025г.                                                                                                      № </w:t>
            </w:r>
            <w:r w:rsidR="00BE13A4">
              <w:rPr>
                <w:b/>
                <w:sz w:val="28"/>
                <w:szCs w:val="28"/>
                <w:lang w:val="ru-RU"/>
              </w:rPr>
              <w:t>10</w:t>
            </w:r>
          </w:p>
          <w:p w:rsidR="00085AC8" w:rsidRDefault="00085AC8" w:rsidP="00085AC8">
            <w:pPr>
              <w:jc w:val="center"/>
              <w:rPr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</w:tr>
    </w:tbl>
    <w:p w:rsidR="00576D1B" w:rsidRPr="00576D1B" w:rsidRDefault="00576D1B" w:rsidP="00576D1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6D1B">
        <w:rPr>
          <w:rFonts w:eastAsia="Times New Roman" w:cs="Times New Roman"/>
          <w:sz w:val="24"/>
          <w:szCs w:val="24"/>
          <w:lang w:eastAsia="ru-RU"/>
        </w:rPr>
        <w:t>АДМИНИСТРАЦИЯ КУХАРЕВСКОГО СЕЛЬСКОГО ПОСЕЛЕНИЯ</w:t>
      </w:r>
    </w:p>
    <w:p w:rsidR="00576D1B" w:rsidRPr="00576D1B" w:rsidRDefault="00576D1B" w:rsidP="00576D1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6D1B">
        <w:rPr>
          <w:rFonts w:eastAsia="Times New Roman" w:cs="Times New Roman"/>
          <w:sz w:val="24"/>
          <w:szCs w:val="24"/>
          <w:lang w:eastAsia="ru-RU"/>
        </w:rPr>
        <w:t xml:space="preserve">ИСИЛЬКУЛЬСКОГО МУНИЦИПАЛЬНОГО РАЙОНА </w:t>
      </w:r>
    </w:p>
    <w:p w:rsidR="00576D1B" w:rsidRPr="00576D1B" w:rsidRDefault="00576D1B" w:rsidP="00576D1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6D1B">
        <w:rPr>
          <w:rFonts w:eastAsia="Times New Roman" w:cs="Times New Roman"/>
          <w:sz w:val="24"/>
          <w:szCs w:val="24"/>
          <w:lang w:eastAsia="ru-RU"/>
        </w:rPr>
        <w:t>ОМСКОЙОБЛАСТИ</w:t>
      </w:r>
    </w:p>
    <w:p w:rsidR="00576D1B" w:rsidRPr="00576D1B" w:rsidRDefault="00576D1B" w:rsidP="00576D1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76D1B" w:rsidRPr="00576D1B" w:rsidRDefault="00576D1B" w:rsidP="00576D1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6D1B">
        <w:rPr>
          <w:rFonts w:eastAsia="Times New Roman" w:cs="Times New Roman"/>
          <w:sz w:val="24"/>
          <w:szCs w:val="24"/>
          <w:lang w:eastAsia="ru-RU"/>
        </w:rPr>
        <w:t xml:space="preserve">ПОСТАНОВЛЕНИЕ </w:t>
      </w:r>
    </w:p>
    <w:p w:rsidR="00576D1B" w:rsidRPr="00576D1B" w:rsidRDefault="00576D1B" w:rsidP="00576D1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76D1B" w:rsidRPr="00576D1B" w:rsidRDefault="00576D1B" w:rsidP="00576D1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76D1B" w:rsidRPr="00576D1B" w:rsidRDefault="00576D1B" w:rsidP="00576D1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76D1B" w:rsidRPr="00576D1B" w:rsidRDefault="00576D1B" w:rsidP="00576D1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576D1B">
        <w:rPr>
          <w:rFonts w:eastAsia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576D1B">
        <w:rPr>
          <w:rFonts w:eastAsia="Times New Roman" w:cs="Times New Roman"/>
          <w:sz w:val="24"/>
          <w:szCs w:val="24"/>
          <w:lang w:eastAsia="ru-RU"/>
        </w:rPr>
        <w:t xml:space="preserve"> 04.04.2025 </w:t>
      </w:r>
      <w:proofErr w:type="spellStart"/>
      <w:r w:rsidRPr="00576D1B">
        <w:rPr>
          <w:rFonts w:eastAsia="Times New Roman" w:cs="Times New Roman"/>
          <w:sz w:val="24"/>
          <w:szCs w:val="24"/>
          <w:lang w:eastAsia="ru-RU"/>
        </w:rPr>
        <w:t>года</w:t>
      </w:r>
      <w:proofErr w:type="spellEnd"/>
      <w:r w:rsidRPr="00576D1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576D1B">
        <w:rPr>
          <w:rFonts w:eastAsia="Times New Roman" w:cs="Times New Roman"/>
          <w:sz w:val="24"/>
          <w:szCs w:val="24"/>
          <w:lang w:eastAsia="ru-RU"/>
        </w:rPr>
        <w:tab/>
        <w:t xml:space="preserve">             № 22</w:t>
      </w:r>
    </w:p>
    <w:p w:rsidR="00576D1B" w:rsidRPr="00576D1B" w:rsidRDefault="00576D1B" w:rsidP="00576D1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76D1B">
        <w:rPr>
          <w:rFonts w:eastAsia="Times New Roman" w:cs="Times New Roman"/>
          <w:sz w:val="24"/>
          <w:szCs w:val="24"/>
          <w:lang w:eastAsia="ru-RU"/>
        </w:rPr>
        <w:t>с. Маргенау</w:t>
      </w:r>
    </w:p>
    <w:p w:rsidR="00576D1B" w:rsidRPr="00576D1B" w:rsidRDefault="00576D1B" w:rsidP="00576D1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76D1B" w:rsidRPr="00576D1B" w:rsidRDefault="00576D1B" w:rsidP="00576D1B">
      <w:pPr>
        <w:spacing w:after="0" w:line="240" w:lineRule="auto"/>
        <w:rPr>
          <w:rFonts w:cs="Times New Roman"/>
          <w:sz w:val="24"/>
          <w:szCs w:val="24"/>
          <w:lang w:val="ru-RU"/>
        </w:rPr>
      </w:pPr>
      <w:r w:rsidRPr="00576D1B">
        <w:rPr>
          <w:rFonts w:cs="Times New Roman"/>
          <w:sz w:val="24"/>
          <w:szCs w:val="24"/>
          <w:lang w:val="ru-RU"/>
        </w:rPr>
        <w:t>О запрещении движения большегрузного транспорта по автомобильным дорогам Кухаревского сельского поселения.</w:t>
      </w:r>
    </w:p>
    <w:p w:rsidR="00576D1B" w:rsidRPr="00576D1B" w:rsidRDefault="00576D1B" w:rsidP="00576D1B">
      <w:pPr>
        <w:spacing w:after="0" w:line="240" w:lineRule="auto"/>
        <w:rPr>
          <w:rFonts w:cs="Times New Roman"/>
          <w:sz w:val="24"/>
          <w:szCs w:val="24"/>
          <w:lang w:val="ru-RU"/>
        </w:rPr>
      </w:pPr>
    </w:p>
    <w:p w:rsidR="00576D1B" w:rsidRPr="00576D1B" w:rsidRDefault="00576D1B" w:rsidP="00576D1B">
      <w:pPr>
        <w:spacing w:after="0" w:line="322" w:lineRule="exact"/>
        <w:ind w:left="20" w:right="20" w:firstLine="58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76D1B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576D1B">
        <w:rPr>
          <w:rFonts w:cs="Times New Roman"/>
          <w:sz w:val="24"/>
          <w:szCs w:val="24"/>
          <w:lang w:val="ru-RU"/>
        </w:rPr>
        <w:t xml:space="preserve">В целях обеспечения сохранности улично - дорожной сети Кухаревского сельского поселения и предупреждению ее массового разрушения, руководствуясь Федеральным законом от 06.10. 2003 года № 131-ФЗ «Об общих принципах организации местного самоуправления в Российской Федерации», Уставом Кухаревского сельского поселения, согласно статьи 14 Федерального закона №196 «О безопасности дорожного движения», в соответствии с пунктом 14 статьи 11 Федерального закона от 08.11. 2007 года </w:t>
      </w:r>
      <w:r w:rsidRPr="00576D1B">
        <w:rPr>
          <w:rFonts w:cs="Times New Roman"/>
          <w:sz w:val="24"/>
          <w:szCs w:val="24"/>
        </w:rPr>
        <w:t>N</w:t>
      </w:r>
      <w:proofErr w:type="gramEnd"/>
      <w:r w:rsidRPr="00576D1B">
        <w:rPr>
          <w:rFonts w:cs="Times New Roman"/>
          <w:sz w:val="24"/>
          <w:szCs w:val="24"/>
          <w:lang w:val="ru-RU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576D1B">
        <w:rPr>
          <w:rFonts w:eastAsia="Times New Roman" w:cs="Times New Roman"/>
          <w:sz w:val="24"/>
          <w:szCs w:val="24"/>
          <w:lang w:val="ru-RU" w:eastAsia="ru-RU"/>
        </w:rPr>
        <w:t>Администрация Кухаревского сельского поселения ПОСТАНОВЛЯЕТ:</w:t>
      </w:r>
    </w:p>
    <w:p w:rsidR="00576D1B" w:rsidRPr="00576D1B" w:rsidRDefault="00576D1B" w:rsidP="00576D1B">
      <w:pPr>
        <w:spacing w:after="0" w:line="240" w:lineRule="auto"/>
        <w:rPr>
          <w:rFonts w:cs="Times New Roman"/>
          <w:sz w:val="24"/>
          <w:szCs w:val="24"/>
          <w:lang w:val="ru-RU"/>
        </w:rPr>
      </w:pPr>
    </w:p>
    <w:p w:rsidR="00576D1B" w:rsidRPr="00576D1B" w:rsidRDefault="00576D1B" w:rsidP="00576D1B">
      <w:pPr>
        <w:spacing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576D1B">
        <w:rPr>
          <w:rFonts w:cs="Times New Roman"/>
          <w:sz w:val="24"/>
          <w:szCs w:val="24"/>
          <w:lang w:val="ru-RU"/>
        </w:rPr>
        <w:t xml:space="preserve"> 1. </w:t>
      </w:r>
      <w:proofErr w:type="gramStart"/>
      <w:r w:rsidRPr="00576D1B">
        <w:rPr>
          <w:rFonts w:cs="Times New Roman"/>
          <w:sz w:val="24"/>
          <w:szCs w:val="24"/>
          <w:lang w:val="ru-RU"/>
        </w:rPr>
        <w:t>Прекратить  движение по дорогам населенных пунктов сельского поселения тракторов и большегрузных автомобилей, грузоподъемностью свыше 3,5 тонн, кроме специальных машин (автобусов, хлебовоза, пожарной и ассенизаторской машин, перевозки пищевых продуктов,  почты и почтовых грузов, перевозку грузов, необходимых для ликвидации последствий стихийных бедствий или иных чрезвычайных происшествий;), с 4 апреля по 5 мая 2025 года.</w:t>
      </w:r>
      <w:proofErr w:type="gramEnd"/>
    </w:p>
    <w:p w:rsidR="00576D1B" w:rsidRPr="00576D1B" w:rsidRDefault="00576D1B" w:rsidP="00576D1B">
      <w:pPr>
        <w:spacing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576D1B">
        <w:rPr>
          <w:rFonts w:cs="Times New Roman"/>
          <w:sz w:val="24"/>
          <w:szCs w:val="24"/>
          <w:lang w:val="ru-RU"/>
        </w:rPr>
        <w:t xml:space="preserve">2. </w:t>
      </w:r>
      <w:proofErr w:type="gramStart"/>
      <w:r w:rsidRPr="00576D1B">
        <w:rPr>
          <w:rFonts w:cs="Times New Roman"/>
          <w:sz w:val="24"/>
          <w:szCs w:val="24"/>
          <w:lang w:val="ru-RU"/>
        </w:rPr>
        <w:t>Контроль за</w:t>
      </w:r>
      <w:proofErr w:type="gramEnd"/>
      <w:r w:rsidRPr="00576D1B">
        <w:rPr>
          <w:rFonts w:cs="Times New Roman"/>
          <w:sz w:val="24"/>
          <w:szCs w:val="24"/>
          <w:lang w:val="ru-RU"/>
        </w:rPr>
        <w:t xml:space="preserve"> исполнением настоящего постановления  возложить на директора МКУ Кухаревского сельского поселения.</w:t>
      </w:r>
    </w:p>
    <w:p w:rsidR="00576D1B" w:rsidRPr="00576D1B" w:rsidRDefault="00576D1B" w:rsidP="00576D1B">
      <w:pPr>
        <w:spacing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576D1B">
        <w:rPr>
          <w:rFonts w:cs="Times New Roman"/>
          <w:sz w:val="24"/>
          <w:szCs w:val="24"/>
          <w:lang w:val="ru-RU"/>
        </w:rPr>
        <w:t>3. Настоящее постановление опубликовать, в том числе путем размещения на официальном сайте Кухаревского сельского поселения Исилькульского муниципального района Омской области в сети «Интернет».</w:t>
      </w:r>
    </w:p>
    <w:p w:rsidR="00576D1B" w:rsidRPr="00576D1B" w:rsidRDefault="00576D1B" w:rsidP="00576D1B">
      <w:pPr>
        <w:spacing w:after="0" w:line="240" w:lineRule="atLeast"/>
        <w:outlineLvl w:val="0"/>
        <w:rPr>
          <w:rFonts w:eastAsia="Times New Roman" w:cs="Times New Roman"/>
          <w:sz w:val="24"/>
          <w:szCs w:val="24"/>
          <w:lang w:val="ru-RU" w:eastAsia="ru-RU"/>
        </w:rPr>
      </w:pPr>
    </w:p>
    <w:p w:rsidR="00576D1B" w:rsidRPr="00576D1B" w:rsidRDefault="00576D1B" w:rsidP="00576D1B">
      <w:pPr>
        <w:spacing w:after="0" w:line="240" w:lineRule="atLeast"/>
        <w:outlineLvl w:val="0"/>
        <w:rPr>
          <w:rFonts w:eastAsia="Times New Roman" w:cs="Times New Roman"/>
          <w:sz w:val="24"/>
          <w:szCs w:val="24"/>
          <w:lang w:val="ru-RU" w:eastAsia="ru-RU"/>
        </w:rPr>
      </w:pPr>
    </w:p>
    <w:p w:rsidR="00576D1B" w:rsidRPr="00576D1B" w:rsidRDefault="00576D1B" w:rsidP="00576D1B">
      <w:pPr>
        <w:spacing w:after="0" w:line="240" w:lineRule="atLeast"/>
        <w:outlineLvl w:val="0"/>
        <w:rPr>
          <w:rFonts w:eastAsia="Times New Roman" w:cs="Times New Roman"/>
          <w:sz w:val="24"/>
          <w:szCs w:val="24"/>
          <w:lang w:val="ru-RU" w:eastAsia="ru-RU"/>
        </w:rPr>
      </w:pPr>
      <w:r w:rsidRPr="00576D1B">
        <w:rPr>
          <w:rFonts w:eastAsia="Times New Roman" w:cs="Times New Roman"/>
          <w:sz w:val="24"/>
          <w:szCs w:val="24"/>
          <w:lang w:val="ru-RU" w:eastAsia="ru-RU"/>
        </w:rPr>
        <w:t>Глава Кухаревского сельского поселения                                        Е.М.Пальчик</w:t>
      </w: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76D1B" w:rsidRPr="00576D1B" w:rsidRDefault="00576D1B" w:rsidP="00576D1B">
      <w:pPr>
        <w:pStyle w:val="ConsPlusNormal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>АДМИНИСТРАЦИЯ КУХАРЕВСКОГО СЕЛЬСКОГО ПОСЕЛЕНИЯ</w:t>
      </w:r>
    </w:p>
    <w:p w:rsidR="00576D1B" w:rsidRPr="00576D1B" w:rsidRDefault="00576D1B" w:rsidP="00576D1B">
      <w:pPr>
        <w:pStyle w:val="ConsPlusNormal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>ИСИЛЬКУЛЬСКОГО МУНИЦИПАЛЬНОГО РАЙОНА</w:t>
      </w:r>
    </w:p>
    <w:p w:rsidR="00576D1B" w:rsidRPr="00576D1B" w:rsidRDefault="00576D1B" w:rsidP="00576D1B">
      <w:pPr>
        <w:pStyle w:val="ConsPlusNormal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 xml:space="preserve"> ОМСКОЙ ОБЛАСТИ</w:t>
      </w:r>
    </w:p>
    <w:p w:rsidR="00576D1B" w:rsidRPr="00576D1B" w:rsidRDefault="00576D1B" w:rsidP="00576D1B">
      <w:pPr>
        <w:pStyle w:val="ConsPlusNormal"/>
        <w:rPr>
          <w:rFonts w:asciiTheme="majorHAnsi" w:hAnsiTheme="majorHAnsi" w:cs="Times New Roman"/>
          <w:bCs/>
          <w:sz w:val="22"/>
          <w:szCs w:val="22"/>
        </w:rPr>
      </w:pPr>
    </w:p>
    <w:p w:rsidR="00576D1B" w:rsidRPr="00576D1B" w:rsidRDefault="00576D1B" w:rsidP="00576D1B">
      <w:pPr>
        <w:pStyle w:val="ConsPlusNormal"/>
        <w:rPr>
          <w:rFonts w:asciiTheme="majorHAnsi" w:hAnsiTheme="majorHAnsi" w:cs="Times New Roman"/>
          <w:bCs/>
          <w:sz w:val="22"/>
          <w:szCs w:val="22"/>
        </w:rPr>
      </w:pPr>
    </w:p>
    <w:p w:rsidR="00576D1B" w:rsidRPr="00576D1B" w:rsidRDefault="00576D1B" w:rsidP="00576D1B">
      <w:pPr>
        <w:pStyle w:val="ConsPlusNormal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>ПОСТАНОВЛЕНИЕ</w:t>
      </w:r>
    </w:p>
    <w:p w:rsidR="00576D1B" w:rsidRPr="00576D1B" w:rsidRDefault="00576D1B" w:rsidP="00576D1B">
      <w:pPr>
        <w:pStyle w:val="ConsPlusNormal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 xml:space="preserve"> </w:t>
      </w:r>
    </w:p>
    <w:p w:rsidR="00576D1B" w:rsidRPr="00576D1B" w:rsidRDefault="00576D1B" w:rsidP="00576D1B">
      <w:pPr>
        <w:pStyle w:val="ConsPlusNormal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>от 09.04.2025 года                                                                                                   № 23</w:t>
      </w:r>
    </w:p>
    <w:p w:rsidR="00576D1B" w:rsidRPr="00576D1B" w:rsidRDefault="00576D1B" w:rsidP="00576D1B">
      <w:pPr>
        <w:pStyle w:val="ConsPlusNormal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>с. Маргенау</w:t>
      </w:r>
    </w:p>
    <w:p w:rsidR="00576D1B" w:rsidRPr="00576D1B" w:rsidRDefault="00576D1B" w:rsidP="00576D1B">
      <w:pPr>
        <w:pStyle w:val="ConsPlusNormal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 xml:space="preserve">  </w:t>
      </w:r>
    </w:p>
    <w:p w:rsidR="00576D1B" w:rsidRPr="00576D1B" w:rsidRDefault="00576D1B" w:rsidP="00576D1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lang w:val="ru-RU"/>
        </w:rPr>
      </w:pPr>
      <w:proofErr w:type="gramStart"/>
      <w:r w:rsidRPr="00576D1B">
        <w:rPr>
          <w:bCs/>
          <w:lang w:val="ru-RU"/>
        </w:rPr>
        <w:t>О внесении изменений в Постановление Администрации Кухаревского сельского поселения от 28.06.2013 № 82 «</w:t>
      </w:r>
      <w:r w:rsidRPr="00576D1B">
        <w:rPr>
          <w:lang w:val="ru-RU"/>
        </w:rPr>
        <w:t>Об утверждении Порядка принятия решений о разработке муниципальных программ Кухаревского сельского поселения Исилькульского муниципального района Омской области, их формирования и реализации</w:t>
      </w:r>
      <w:r w:rsidRPr="00576D1B">
        <w:rPr>
          <w:bCs/>
          <w:lang w:val="ru-RU"/>
        </w:rPr>
        <w:t>»</w:t>
      </w:r>
      <w:proofErr w:type="gramEnd"/>
    </w:p>
    <w:p w:rsidR="00576D1B" w:rsidRPr="00576D1B" w:rsidRDefault="00576D1B" w:rsidP="00576D1B">
      <w:pPr>
        <w:pStyle w:val="ConsPlusNormal"/>
        <w:rPr>
          <w:rFonts w:asciiTheme="majorHAnsi" w:hAnsiTheme="majorHAnsi" w:cs="Times New Roman"/>
          <w:bCs/>
          <w:sz w:val="22"/>
          <w:szCs w:val="22"/>
        </w:rPr>
      </w:pPr>
    </w:p>
    <w:p w:rsidR="00576D1B" w:rsidRPr="00576D1B" w:rsidRDefault="00576D1B" w:rsidP="00576D1B">
      <w:pPr>
        <w:pStyle w:val="ConsPlusNormal"/>
        <w:rPr>
          <w:rFonts w:asciiTheme="majorHAnsi" w:hAnsiTheme="majorHAnsi" w:cs="Times New Roman"/>
          <w:bCs/>
          <w:sz w:val="22"/>
          <w:szCs w:val="22"/>
        </w:rPr>
      </w:pPr>
    </w:p>
    <w:p w:rsidR="00576D1B" w:rsidRPr="00576D1B" w:rsidRDefault="00576D1B" w:rsidP="00576D1B">
      <w:pPr>
        <w:spacing w:after="0" w:line="240" w:lineRule="auto"/>
        <w:ind w:firstLine="709"/>
        <w:jc w:val="both"/>
        <w:rPr>
          <w:lang w:val="ru-RU"/>
        </w:rPr>
      </w:pPr>
      <w:r w:rsidRPr="00576D1B">
        <w:rPr>
          <w:bCs/>
          <w:lang w:val="ru-RU"/>
        </w:rPr>
        <w:t>В соответствии со статьей 179 и 179.3 Бюджетного Кодекса РФ</w:t>
      </w:r>
      <w:r w:rsidRPr="00576D1B">
        <w:rPr>
          <w:lang w:val="ru-RU"/>
        </w:rPr>
        <w:t>, Федеральным законом от 06.10.2013 №131-ФЗ «Об общих принципах организации местного самоуправления в Российской Федерации», руководствуясь Уставом Кухаревского сельского поселения, Администрация Кухаревского сельского поселения Исилькульского муниципального района О</w:t>
      </w:r>
      <w:r w:rsidRPr="00576D1B">
        <w:rPr>
          <w:lang w:val="ru-RU"/>
        </w:rPr>
        <w:t>м</w:t>
      </w:r>
      <w:r w:rsidRPr="00576D1B">
        <w:rPr>
          <w:lang w:val="ru-RU"/>
        </w:rPr>
        <w:t>ской области  ПОСТАНОВЛЯЕТ:</w:t>
      </w:r>
    </w:p>
    <w:p w:rsidR="00576D1B" w:rsidRPr="00576D1B" w:rsidRDefault="00576D1B" w:rsidP="00576D1B">
      <w:pPr>
        <w:pStyle w:val="ConsPlusNormal"/>
        <w:ind w:right="-1" w:firstLine="709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>1. Внести в Постановление Администрации Кухаревского сельского поселения от 28.06.2013 № 82 «</w:t>
      </w:r>
      <w:r w:rsidRPr="00576D1B">
        <w:rPr>
          <w:rFonts w:asciiTheme="majorHAnsi" w:hAnsiTheme="majorHAnsi" w:cs="Times New Roman"/>
          <w:sz w:val="22"/>
          <w:szCs w:val="22"/>
        </w:rPr>
        <w:t>Об утверждении Порядка принятия решений о разработке муниципальных программ Кухаревского сельского поселения Исилькульского муниципального района Омской области, их формирования и реализации</w:t>
      </w:r>
      <w:r w:rsidRPr="00576D1B">
        <w:rPr>
          <w:rFonts w:asciiTheme="majorHAnsi" w:hAnsiTheme="majorHAnsi" w:cs="Times New Roman"/>
          <w:bCs/>
          <w:sz w:val="22"/>
          <w:szCs w:val="22"/>
        </w:rPr>
        <w:t>» следующие изменения:</w:t>
      </w:r>
    </w:p>
    <w:p w:rsidR="00576D1B" w:rsidRPr="00576D1B" w:rsidRDefault="00576D1B" w:rsidP="00576D1B">
      <w:pPr>
        <w:pStyle w:val="a4"/>
        <w:ind w:firstLine="709"/>
        <w:jc w:val="both"/>
        <w:rPr>
          <w:rFonts w:cs="Times New Roman"/>
          <w:bCs/>
          <w:lang w:val="ru-RU"/>
        </w:rPr>
      </w:pPr>
      <w:r w:rsidRPr="00576D1B">
        <w:rPr>
          <w:rFonts w:cs="Times New Roman"/>
          <w:bCs/>
          <w:lang w:val="ru-RU"/>
        </w:rPr>
        <w:t xml:space="preserve">1.1. Абзацы 1 статьи 4 раздела </w:t>
      </w:r>
      <w:r w:rsidRPr="00576D1B">
        <w:rPr>
          <w:rFonts w:cs="Times New Roman"/>
          <w:bCs/>
        </w:rPr>
        <w:t>I</w:t>
      </w:r>
      <w:r w:rsidRPr="00576D1B">
        <w:rPr>
          <w:rFonts w:cs="Times New Roman"/>
          <w:bCs/>
          <w:lang w:val="ru-RU"/>
        </w:rPr>
        <w:t xml:space="preserve"> Порядка изложить в следующей редакции: </w:t>
      </w:r>
    </w:p>
    <w:p w:rsidR="00576D1B" w:rsidRPr="00576D1B" w:rsidRDefault="00576D1B" w:rsidP="0057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576D1B">
        <w:rPr>
          <w:bCs/>
          <w:lang w:val="ru-RU"/>
        </w:rPr>
        <w:t>«</w:t>
      </w:r>
      <w:r w:rsidRPr="00576D1B">
        <w:rPr>
          <w:lang w:val="ru-RU"/>
        </w:rPr>
        <w:t xml:space="preserve">4. </w:t>
      </w:r>
      <w:proofErr w:type="gramStart"/>
      <w:r w:rsidRPr="00576D1B">
        <w:rPr>
          <w:lang w:val="ru-RU"/>
        </w:rPr>
        <w:t xml:space="preserve">Объем бюджетных ассигнований бюджета поселения на финансовое обеспечение реализации муниципальных программ утверждается решением Совета Кухаревского сельского поселения о бюджете поселения в составе ведомственной структуры расходов бюджета поселения по соответствующей каждой муниципальной программе целевой статье расходов бюджета поселения в соответствии с </w:t>
      </w:r>
      <w:r w:rsidRPr="00576D1B">
        <w:rPr>
          <w:color w:val="000000"/>
          <w:shd w:val="clear" w:color="auto" w:fill="FFFFFF"/>
          <w:lang w:val="ru-RU"/>
        </w:rPr>
        <w:t xml:space="preserve">перечнем и структурой муниципальных программ, определенными </w:t>
      </w:r>
      <w:r w:rsidRPr="00576D1B">
        <w:rPr>
          <w:lang w:val="ru-RU"/>
        </w:rPr>
        <w:t>Администрации Кухаревского сельского поселения</w:t>
      </w:r>
      <w:r w:rsidRPr="00576D1B">
        <w:rPr>
          <w:color w:val="000000"/>
          <w:shd w:val="clear" w:color="auto" w:fill="FFFFFF"/>
          <w:lang w:val="ru-RU"/>
        </w:rPr>
        <w:t>.</w:t>
      </w:r>
      <w:r w:rsidRPr="00576D1B">
        <w:rPr>
          <w:bCs/>
          <w:lang w:val="ru-RU"/>
        </w:rPr>
        <w:t>».</w:t>
      </w:r>
      <w:proofErr w:type="gramEnd"/>
    </w:p>
    <w:p w:rsidR="00576D1B" w:rsidRPr="00576D1B" w:rsidRDefault="00576D1B" w:rsidP="00576D1B">
      <w:pPr>
        <w:pStyle w:val="a4"/>
        <w:ind w:firstLine="709"/>
        <w:jc w:val="both"/>
        <w:rPr>
          <w:rFonts w:cs="Times New Roman"/>
          <w:bCs/>
          <w:lang w:val="ru-RU"/>
        </w:rPr>
      </w:pPr>
      <w:r w:rsidRPr="00576D1B">
        <w:rPr>
          <w:rFonts w:cs="Times New Roman"/>
          <w:bCs/>
          <w:lang w:val="ru-RU"/>
        </w:rPr>
        <w:t xml:space="preserve">1.2. Статью 6 раздела </w:t>
      </w:r>
      <w:r w:rsidRPr="00576D1B">
        <w:rPr>
          <w:rFonts w:cs="Times New Roman"/>
          <w:bCs/>
        </w:rPr>
        <w:t>I</w:t>
      </w:r>
      <w:r w:rsidRPr="00576D1B">
        <w:rPr>
          <w:rFonts w:cs="Times New Roman"/>
          <w:bCs/>
          <w:lang w:val="ru-RU"/>
        </w:rPr>
        <w:t xml:space="preserve"> Порядка изложить в следующей редакции:</w:t>
      </w:r>
    </w:p>
    <w:p w:rsidR="00576D1B" w:rsidRPr="00576D1B" w:rsidRDefault="00576D1B" w:rsidP="00576D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576D1B">
        <w:rPr>
          <w:bCs/>
          <w:lang w:val="ru-RU"/>
        </w:rPr>
        <w:t>«</w:t>
      </w:r>
      <w:r w:rsidRPr="00576D1B">
        <w:rPr>
          <w:lang w:val="ru-RU"/>
        </w:rPr>
        <w:t xml:space="preserve">6. Муниципальные программы, реализуемые в текущем финансовом году, подлежат приведению в соответствие с решением о бюджете поселения не позднее </w:t>
      </w:r>
      <w:r w:rsidRPr="00576D1B">
        <w:rPr>
          <w:color w:val="000000"/>
          <w:shd w:val="clear" w:color="auto" w:fill="FFFFFF"/>
          <w:lang w:val="ru-RU"/>
        </w:rPr>
        <w:t>1 апреля текущего финансового года</w:t>
      </w:r>
      <w:proofErr w:type="gramStart"/>
      <w:r w:rsidRPr="00576D1B">
        <w:rPr>
          <w:lang w:val="ru-RU"/>
        </w:rPr>
        <w:t>.</w:t>
      </w:r>
      <w:r w:rsidRPr="00576D1B">
        <w:rPr>
          <w:bCs/>
          <w:lang w:val="ru-RU"/>
        </w:rPr>
        <w:t>».</w:t>
      </w:r>
      <w:proofErr w:type="gramEnd"/>
    </w:p>
    <w:p w:rsidR="00576D1B" w:rsidRPr="00576D1B" w:rsidRDefault="00576D1B" w:rsidP="00576D1B">
      <w:pPr>
        <w:pStyle w:val="a4"/>
        <w:ind w:firstLine="709"/>
        <w:jc w:val="both"/>
        <w:rPr>
          <w:lang w:val="ru-RU"/>
        </w:rPr>
      </w:pPr>
      <w:r w:rsidRPr="00576D1B">
        <w:rPr>
          <w:rFonts w:cs="Times New Roman"/>
          <w:bCs/>
          <w:lang w:val="ru-RU"/>
        </w:rPr>
        <w:t xml:space="preserve">1.3. Абзац 2 пункта «в» статьи 16 раздела </w:t>
      </w:r>
      <w:r w:rsidRPr="00576D1B">
        <w:rPr>
          <w:rFonts w:cs="Times New Roman"/>
          <w:bCs/>
        </w:rPr>
        <w:t>II</w:t>
      </w:r>
      <w:r w:rsidRPr="00576D1B">
        <w:rPr>
          <w:rFonts w:cs="Times New Roman"/>
          <w:bCs/>
          <w:lang w:val="ru-RU"/>
        </w:rPr>
        <w:t xml:space="preserve"> Порядка - </w:t>
      </w:r>
      <w:r w:rsidRPr="00576D1B">
        <w:rPr>
          <w:lang w:val="ru-RU"/>
        </w:rPr>
        <w:t>признать утратившим силу.</w:t>
      </w:r>
    </w:p>
    <w:p w:rsidR="00576D1B" w:rsidRPr="00576D1B" w:rsidRDefault="00576D1B" w:rsidP="00576D1B">
      <w:pPr>
        <w:pStyle w:val="a4"/>
        <w:ind w:firstLine="709"/>
        <w:jc w:val="both"/>
        <w:rPr>
          <w:lang w:val="ru-RU"/>
        </w:rPr>
      </w:pPr>
      <w:r w:rsidRPr="00576D1B">
        <w:rPr>
          <w:lang w:val="ru-RU"/>
        </w:rPr>
        <w:t xml:space="preserve">1.4. </w:t>
      </w:r>
      <w:r w:rsidRPr="00576D1B">
        <w:rPr>
          <w:rFonts w:cs="Times New Roman"/>
          <w:bCs/>
          <w:lang w:val="ru-RU"/>
        </w:rPr>
        <w:t xml:space="preserve">Статью 25 раздела </w:t>
      </w:r>
      <w:r w:rsidRPr="00576D1B">
        <w:rPr>
          <w:rFonts w:cs="Times New Roman"/>
          <w:bCs/>
        </w:rPr>
        <w:t>II</w:t>
      </w:r>
      <w:r w:rsidRPr="00576D1B">
        <w:rPr>
          <w:rFonts w:cs="Times New Roman"/>
          <w:bCs/>
          <w:lang w:val="ru-RU"/>
        </w:rPr>
        <w:t xml:space="preserve"> Порядка - </w:t>
      </w:r>
      <w:r w:rsidRPr="00576D1B">
        <w:rPr>
          <w:lang w:val="ru-RU"/>
        </w:rPr>
        <w:t>признать утратившим силу.</w:t>
      </w:r>
    </w:p>
    <w:p w:rsidR="00576D1B" w:rsidRPr="00576D1B" w:rsidRDefault="00576D1B" w:rsidP="00576D1B">
      <w:pPr>
        <w:pStyle w:val="ConsPlusNormal"/>
        <w:ind w:firstLine="709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>2. Опубликовать (обнародовать) настоящее Постановление.</w:t>
      </w:r>
    </w:p>
    <w:p w:rsidR="00576D1B" w:rsidRPr="00576D1B" w:rsidRDefault="00576D1B" w:rsidP="00576D1B">
      <w:pPr>
        <w:pStyle w:val="ConsPlusNormal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576D1B" w:rsidRPr="00576D1B" w:rsidRDefault="00576D1B" w:rsidP="00576D1B">
      <w:pPr>
        <w:pStyle w:val="ConsPlusNormal"/>
        <w:jc w:val="both"/>
        <w:rPr>
          <w:rFonts w:asciiTheme="majorHAnsi" w:hAnsiTheme="majorHAnsi" w:cs="Times New Roman"/>
          <w:bCs/>
          <w:sz w:val="22"/>
          <w:szCs w:val="22"/>
        </w:rPr>
      </w:pPr>
    </w:p>
    <w:p w:rsidR="00576D1B" w:rsidRPr="00576D1B" w:rsidRDefault="00576D1B" w:rsidP="00576D1B">
      <w:pPr>
        <w:pStyle w:val="ConsPlusNormal"/>
        <w:widowControl/>
        <w:jc w:val="both"/>
        <w:rPr>
          <w:rFonts w:asciiTheme="majorHAnsi" w:hAnsiTheme="majorHAnsi" w:cs="Times New Roman"/>
          <w:sz w:val="22"/>
          <w:szCs w:val="22"/>
        </w:rPr>
      </w:pPr>
      <w:r w:rsidRPr="00576D1B">
        <w:rPr>
          <w:rFonts w:asciiTheme="majorHAnsi" w:hAnsiTheme="majorHAnsi" w:cs="Times New Roman"/>
          <w:bCs/>
          <w:sz w:val="22"/>
          <w:szCs w:val="22"/>
        </w:rPr>
        <w:t>Глава Кухаревского сельского поселения                                                 Е.М. Пальчик</w:t>
      </w: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505F" w:rsidRDefault="0027505F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Default="00576D1B" w:rsidP="00576D1B">
      <w:pPr>
        <w:spacing w:after="0"/>
        <w:jc w:val="center"/>
        <w:rPr>
          <w:b/>
          <w:lang w:val="ru-RU"/>
        </w:rPr>
      </w:pPr>
    </w:p>
    <w:p w:rsidR="00576D1B" w:rsidRPr="00576D1B" w:rsidRDefault="00576D1B" w:rsidP="00576D1B">
      <w:pPr>
        <w:spacing w:after="0"/>
        <w:jc w:val="center"/>
        <w:rPr>
          <w:b/>
          <w:lang w:val="ru-RU"/>
        </w:rPr>
      </w:pPr>
      <w:r w:rsidRPr="00576D1B">
        <w:rPr>
          <w:b/>
          <w:lang w:val="ru-RU"/>
        </w:rPr>
        <w:lastRenderedPageBreak/>
        <w:t>АДМИНИСТРАЦИЯ КУХАРЕВСКОГО СЕЛЬСКОГО ПОСЕЛЕНИЯ</w:t>
      </w:r>
    </w:p>
    <w:p w:rsidR="00576D1B" w:rsidRPr="00576D1B" w:rsidRDefault="00576D1B" w:rsidP="00576D1B">
      <w:pPr>
        <w:spacing w:after="0"/>
        <w:jc w:val="center"/>
        <w:rPr>
          <w:b/>
          <w:lang w:val="ru-RU"/>
        </w:rPr>
      </w:pPr>
      <w:r w:rsidRPr="00576D1B">
        <w:rPr>
          <w:b/>
          <w:lang w:val="ru-RU"/>
        </w:rPr>
        <w:t>ИСИЛЬКУЛЬСКОГО МУНИЦИПАЛЬНОГО РАЙОНА</w:t>
      </w:r>
    </w:p>
    <w:p w:rsidR="00576D1B" w:rsidRPr="00576D1B" w:rsidRDefault="00576D1B" w:rsidP="00576D1B">
      <w:pPr>
        <w:spacing w:after="0"/>
        <w:jc w:val="center"/>
        <w:rPr>
          <w:b/>
          <w:lang w:val="ru-RU"/>
        </w:rPr>
      </w:pPr>
      <w:r w:rsidRPr="00576D1B">
        <w:rPr>
          <w:b/>
          <w:lang w:val="ru-RU"/>
        </w:rPr>
        <w:t>ОМСКОЙ ОБЛАСТИ</w:t>
      </w:r>
    </w:p>
    <w:p w:rsidR="00576D1B" w:rsidRPr="00576D1B" w:rsidRDefault="00576D1B" w:rsidP="00576D1B">
      <w:pPr>
        <w:spacing w:after="0"/>
        <w:rPr>
          <w:b/>
          <w:lang w:val="ru-RU"/>
        </w:rPr>
      </w:pPr>
    </w:p>
    <w:p w:rsidR="00576D1B" w:rsidRPr="00576D1B" w:rsidRDefault="00576D1B" w:rsidP="00576D1B">
      <w:pPr>
        <w:spacing w:after="0"/>
        <w:jc w:val="center"/>
        <w:rPr>
          <w:b/>
          <w:lang w:val="ru-RU"/>
        </w:rPr>
      </w:pPr>
      <w:r w:rsidRPr="00576D1B">
        <w:rPr>
          <w:b/>
          <w:lang w:val="ru-RU"/>
        </w:rPr>
        <w:t xml:space="preserve">ПОСТАНОВЛЕНИЕ </w:t>
      </w:r>
    </w:p>
    <w:p w:rsidR="00576D1B" w:rsidRPr="00576D1B" w:rsidRDefault="00576D1B" w:rsidP="00576D1B">
      <w:pPr>
        <w:spacing w:after="0"/>
        <w:rPr>
          <w:lang w:val="ru-RU"/>
        </w:rPr>
      </w:pPr>
    </w:p>
    <w:p w:rsidR="00576D1B" w:rsidRPr="00576D1B" w:rsidRDefault="00576D1B" w:rsidP="00576D1B">
      <w:pPr>
        <w:spacing w:after="0"/>
        <w:rPr>
          <w:lang w:val="ru-RU"/>
        </w:rPr>
      </w:pPr>
      <w:r w:rsidRPr="00576D1B">
        <w:rPr>
          <w:lang w:val="ru-RU"/>
        </w:rPr>
        <w:t xml:space="preserve">От 09.04.2025г.                                                                               </w:t>
      </w:r>
      <w:r>
        <w:rPr>
          <w:lang w:val="ru-RU"/>
        </w:rPr>
        <w:t xml:space="preserve">                                                            </w:t>
      </w:r>
      <w:r w:rsidRPr="00576D1B">
        <w:rPr>
          <w:lang w:val="ru-RU"/>
        </w:rPr>
        <w:t xml:space="preserve">     № 24</w:t>
      </w:r>
    </w:p>
    <w:p w:rsidR="00576D1B" w:rsidRPr="00576D1B" w:rsidRDefault="00576D1B" w:rsidP="00576D1B">
      <w:pPr>
        <w:spacing w:after="0"/>
        <w:rPr>
          <w:lang w:val="ru-RU"/>
        </w:rPr>
      </w:pPr>
      <w:r w:rsidRPr="00576D1B">
        <w:rPr>
          <w:lang w:val="ru-RU"/>
        </w:rPr>
        <w:t>с. Маргенау</w:t>
      </w:r>
    </w:p>
    <w:p w:rsidR="00576D1B" w:rsidRPr="00576D1B" w:rsidRDefault="00576D1B" w:rsidP="00576D1B">
      <w:pPr>
        <w:spacing w:after="0"/>
        <w:rPr>
          <w:lang w:val="ru-RU"/>
        </w:rPr>
      </w:pPr>
    </w:p>
    <w:p w:rsidR="00576D1B" w:rsidRPr="00576D1B" w:rsidRDefault="00576D1B" w:rsidP="00576D1B">
      <w:pPr>
        <w:spacing w:after="0"/>
        <w:rPr>
          <w:lang w:val="ru-RU"/>
        </w:rPr>
      </w:pPr>
      <w:r w:rsidRPr="00576D1B">
        <w:rPr>
          <w:lang w:val="ru-RU"/>
        </w:rPr>
        <w:t>О мерах по обеспечению пожарной безопасности на территории Кухаревск</w:t>
      </w:r>
      <w:r w:rsidRPr="00576D1B">
        <w:rPr>
          <w:lang w:val="ru-RU"/>
        </w:rPr>
        <w:t>о</w:t>
      </w:r>
      <w:r w:rsidRPr="00576D1B">
        <w:rPr>
          <w:lang w:val="ru-RU"/>
        </w:rPr>
        <w:t>го сельского поселения в весенне-летний пожар</w:t>
      </w:r>
      <w:r w:rsidRPr="00576D1B">
        <w:rPr>
          <w:lang w:val="ru-RU"/>
        </w:rPr>
        <w:t>о</w:t>
      </w:r>
      <w:r w:rsidRPr="00576D1B">
        <w:rPr>
          <w:lang w:val="ru-RU"/>
        </w:rPr>
        <w:t>опасный период.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</w:p>
    <w:p w:rsidR="00576D1B" w:rsidRPr="00576D1B" w:rsidRDefault="00576D1B" w:rsidP="00576D1B">
      <w:pPr>
        <w:spacing w:after="0"/>
        <w:ind w:firstLine="1080"/>
        <w:rPr>
          <w:lang w:val="ru-RU"/>
        </w:rPr>
      </w:pPr>
    </w:p>
    <w:p w:rsidR="00576D1B" w:rsidRPr="00576D1B" w:rsidRDefault="00576D1B" w:rsidP="00576D1B">
      <w:pPr>
        <w:spacing w:after="0"/>
        <w:ind w:firstLine="720"/>
        <w:jc w:val="both"/>
        <w:rPr>
          <w:b/>
          <w:lang w:val="ru-RU"/>
        </w:rPr>
      </w:pPr>
      <w:proofErr w:type="gramStart"/>
      <w:r w:rsidRPr="00576D1B">
        <w:rPr>
          <w:lang w:val="ru-RU"/>
        </w:rPr>
        <w:t>В целях предупреждения пожаров, недопущения гибели людей и у</w:t>
      </w:r>
      <w:r w:rsidRPr="00576D1B">
        <w:rPr>
          <w:lang w:val="ru-RU"/>
        </w:rPr>
        <w:t>с</w:t>
      </w:r>
      <w:r w:rsidRPr="00576D1B">
        <w:rPr>
          <w:lang w:val="ru-RU"/>
        </w:rPr>
        <w:t>пешной ликвидации при их возникновении в весенне-летний период 2025года,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</w:t>
      </w:r>
      <w:r w:rsidRPr="00576D1B">
        <w:rPr>
          <w:lang w:val="ru-RU"/>
        </w:rPr>
        <w:t>е</w:t>
      </w:r>
      <w:r w:rsidRPr="00576D1B">
        <w:rPr>
          <w:lang w:val="ru-RU"/>
        </w:rPr>
        <w:t>ния, Администрация Кухаревского сельского поселения ПОСТАНОВЛЯЕТ</w:t>
      </w:r>
      <w:r w:rsidRPr="00576D1B">
        <w:rPr>
          <w:b/>
          <w:lang w:val="ru-RU"/>
        </w:rPr>
        <w:t>:</w:t>
      </w:r>
      <w:proofErr w:type="gramEnd"/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>1. Пожароопасный период на весенне-летний период 2025года объ</w:t>
      </w:r>
      <w:r w:rsidRPr="00576D1B">
        <w:rPr>
          <w:lang w:val="ru-RU"/>
        </w:rPr>
        <w:t>я</w:t>
      </w:r>
      <w:r w:rsidRPr="00576D1B">
        <w:rPr>
          <w:lang w:val="ru-RU"/>
        </w:rPr>
        <w:t>вить с 7 апреля по 7 июня 2025года;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>2. Объявить двухмесячник по пожарной безопасности с 7 апреля по 7 июня 2025 г.;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>3.Утвердить план мероприятий пожарной безопасности и план привлечения сил и сре</w:t>
      </w:r>
      <w:proofErr w:type="gramStart"/>
      <w:r w:rsidRPr="00576D1B">
        <w:rPr>
          <w:lang w:val="ru-RU"/>
        </w:rPr>
        <w:t>дств дл</w:t>
      </w:r>
      <w:proofErr w:type="gramEnd"/>
      <w:r w:rsidRPr="00576D1B">
        <w:rPr>
          <w:lang w:val="ru-RU"/>
        </w:rPr>
        <w:t>я тушения пожаров на территории поселения (пр</w:t>
      </w:r>
      <w:r w:rsidRPr="00576D1B">
        <w:rPr>
          <w:lang w:val="ru-RU"/>
        </w:rPr>
        <w:t>и</w:t>
      </w:r>
      <w:r w:rsidRPr="00576D1B">
        <w:rPr>
          <w:lang w:val="ru-RU"/>
        </w:rPr>
        <w:t>ложение № 1, № 2).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>4. Утвердить список наблюдателей за пожарной обстановкой во всех населенных пунктах (приложение № 3).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>5. Организовать очистку от навоза и сгораемого мусора усадеб ж</w:t>
      </w:r>
      <w:r w:rsidRPr="00576D1B">
        <w:rPr>
          <w:lang w:val="ru-RU"/>
        </w:rPr>
        <w:t>и</w:t>
      </w:r>
      <w:r w:rsidRPr="00576D1B">
        <w:rPr>
          <w:lang w:val="ru-RU"/>
        </w:rPr>
        <w:t>лых домов, а также прилегающие к ним территории;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>6.Категорически запретить сжигание навоза, мусора и остатков гр</w:t>
      </w:r>
      <w:r w:rsidRPr="00576D1B">
        <w:rPr>
          <w:lang w:val="ru-RU"/>
        </w:rPr>
        <w:t>у</w:t>
      </w:r>
      <w:r w:rsidRPr="00576D1B">
        <w:rPr>
          <w:lang w:val="ru-RU"/>
        </w:rPr>
        <w:t>бых кормов вблизи строений, а также пускать сельскохозяйственные палы по выжиганию стерни, сухой травы в лесах, болотах и полях;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>7. Рекомендовать руководителю СП «Сибирь» ООО АПХ «Алтаур» произвести опашку полей, которые непосредственно примыкают к лесным нас</w:t>
      </w:r>
      <w:r w:rsidRPr="00576D1B">
        <w:rPr>
          <w:lang w:val="ru-RU"/>
        </w:rPr>
        <w:t>а</w:t>
      </w:r>
      <w:r w:rsidRPr="00576D1B">
        <w:rPr>
          <w:lang w:val="ru-RU"/>
        </w:rPr>
        <w:t xml:space="preserve">ждениям не менее чем двумя минерализованными полосами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576D1B">
          <w:rPr>
            <w:lang w:val="ru-RU"/>
          </w:rPr>
          <w:t>10 метров</w:t>
        </w:r>
      </w:smartTag>
      <w:r w:rsidRPr="00576D1B">
        <w:rPr>
          <w:lang w:val="ru-RU"/>
        </w:rPr>
        <w:t>, а также не производить выжигания стерни и пожнивных о</w:t>
      </w:r>
      <w:r w:rsidRPr="00576D1B">
        <w:rPr>
          <w:lang w:val="ru-RU"/>
        </w:rPr>
        <w:t>с</w:t>
      </w:r>
      <w:r w:rsidRPr="00576D1B">
        <w:rPr>
          <w:lang w:val="ru-RU"/>
        </w:rPr>
        <w:t>татков (выжигание сухой травы).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>8. Установить в период высокой пожарной опасности ограничения и запреты на посещение гражданами лесов и въезд в них транспортных средств.</w:t>
      </w:r>
    </w:p>
    <w:p w:rsidR="00576D1B" w:rsidRPr="00576D1B" w:rsidRDefault="00576D1B" w:rsidP="00576D1B">
      <w:pPr>
        <w:spacing w:after="0"/>
        <w:ind w:firstLine="1080"/>
        <w:rPr>
          <w:lang w:val="ru-RU"/>
        </w:rPr>
      </w:pPr>
      <w:r w:rsidRPr="00576D1B">
        <w:rPr>
          <w:lang w:val="ru-RU"/>
        </w:rPr>
        <w:t xml:space="preserve">9. </w:t>
      </w:r>
      <w:proofErr w:type="gramStart"/>
      <w:r w:rsidRPr="00576D1B">
        <w:rPr>
          <w:lang w:val="ru-RU"/>
        </w:rPr>
        <w:t>Контроль за</w:t>
      </w:r>
      <w:proofErr w:type="gramEnd"/>
      <w:r w:rsidRPr="00576D1B">
        <w:rPr>
          <w:lang w:val="ru-RU"/>
        </w:rPr>
        <w:t xml:space="preserve"> исполнением постановления возложить на В.А. Гершфильдт, директора МКУ Кухаревского сельского поселения.</w:t>
      </w:r>
    </w:p>
    <w:p w:rsidR="00576D1B" w:rsidRPr="00576D1B" w:rsidRDefault="00576D1B" w:rsidP="00576D1B">
      <w:pPr>
        <w:spacing w:after="0"/>
        <w:rPr>
          <w:lang w:val="ru-RU"/>
        </w:rPr>
      </w:pPr>
    </w:p>
    <w:p w:rsidR="00576D1B" w:rsidRPr="00576D1B" w:rsidRDefault="00576D1B" w:rsidP="00576D1B">
      <w:pPr>
        <w:spacing w:after="0"/>
        <w:rPr>
          <w:lang w:val="ru-RU"/>
        </w:rPr>
      </w:pPr>
    </w:p>
    <w:p w:rsidR="00576D1B" w:rsidRDefault="00576D1B" w:rsidP="00576D1B">
      <w:pPr>
        <w:spacing w:after="0"/>
        <w:rPr>
          <w:sz w:val="28"/>
          <w:szCs w:val="28"/>
          <w:lang w:val="ru-RU"/>
        </w:rPr>
      </w:pPr>
      <w:r w:rsidRPr="00576D1B">
        <w:rPr>
          <w:lang w:val="ru-RU"/>
        </w:rPr>
        <w:t>Глава Кухаревского сельского поселения                       Е.М.Пальчик</w:t>
      </w:r>
      <w:r w:rsidRPr="00576D1B">
        <w:rPr>
          <w:sz w:val="28"/>
          <w:szCs w:val="28"/>
          <w:lang w:val="ru-RU"/>
        </w:rPr>
        <w:t xml:space="preserve">      </w:t>
      </w:r>
    </w:p>
    <w:p w:rsid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</w:p>
    <w:p w:rsid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</w:p>
    <w:p w:rsidR="00576D1B" w:rsidRP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  <w:r w:rsidRPr="00576D1B">
        <w:rPr>
          <w:sz w:val="18"/>
          <w:szCs w:val="18"/>
          <w:lang w:val="ru-RU"/>
        </w:rPr>
        <w:t xml:space="preserve">Приложение № 1 </w:t>
      </w:r>
      <w:proofErr w:type="gramStart"/>
      <w:r w:rsidRPr="00576D1B">
        <w:rPr>
          <w:sz w:val="18"/>
          <w:szCs w:val="18"/>
          <w:lang w:val="ru-RU"/>
        </w:rPr>
        <w:t>к</w:t>
      </w:r>
      <w:proofErr w:type="gramEnd"/>
    </w:p>
    <w:p w:rsidR="00576D1B" w:rsidRP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  <w:r w:rsidRPr="00576D1B">
        <w:rPr>
          <w:sz w:val="18"/>
          <w:szCs w:val="18"/>
          <w:lang w:val="ru-RU"/>
        </w:rPr>
        <w:t xml:space="preserve">                                                                     Постановлению Администрации</w:t>
      </w:r>
    </w:p>
    <w:p w:rsidR="00576D1B" w:rsidRP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  <w:r w:rsidRPr="00576D1B">
        <w:rPr>
          <w:sz w:val="18"/>
          <w:szCs w:val="18"/>
          <w:lang w:val="ru-RU"/>
        </w:rPr>
        <w:t>Кухаревского сельского поселения</w:t>
      </w:r>
    </w:p>
    <w:p w:rsidR="00576D1B" w:rsidRP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  <w:r w:rsidRPr="00576D1B">
        <w:rPr>
          <w:sz w:val="18"/>
          <w:szCs w:val="18"/>
          <w:lang w:val="ru-RU"/>
        </w:rPr>
        <w:t xml:space="preserve">                                                    от   09.04.2025г.   № 24</w:t>
      </w:r>
    </w:p>
    <w:p w:rsidR="00576D1B" w:rsidRPr="00576D1B" w:rsidRDefault="00576D1B" w:rsidP="00576D1B">
      <w:pPr>
        <w:spacing w:after="0"/>
        <w:jc w:val="center"/>
        <w:rPr>
          <w:lang w:val="ru-RU"/>
        </w:rPr>
      </w:pPr>
      <w:r w:rsidRPr="00576D1B">
        <w:rPr>
          <w:lang w:val="ru-RU"/>
        </w:rPr>
        <w:t>План мероприятий</w:t>
      </w:r>
    </w:p>
    <w:p w:rsidR="00576D1B" w:rsidRPr="00576D1B" w:rsidRDefault="00576D1B" w:rsidP="00576D1B">
      <w:pPr>
        <w:spacing w:after="0"/>
        <w:jc w:val="center"/>
        <w:rPr>
          <w:lang w:val="ru-RU"/>
        </w:rPr>
      </w:pPr>
      <w:r w:rsidRPr="00576D1B">
        <w:rPr>
          <w:lang w:val="ru-RU"/>
        </w:rPr>
        <w:t>по пожарной безопасности Кухаревского сельского поселения</w:t>
      </w:r>
    </w:p>
    <w:p w:rsidR="00576D1B" w:rsidRPr="00576D1B" w:rsidRDefault="00576D1B" w:rsidP="00576D1B">
      <w:pPr>
        <w:spacing w:after="0"/>
        <w:jc w:val="center"/>
      </w:pPr>
      <w:proofErr w:type="spellStart"/>
      <w:proofErr w:type="gramStart"/>
      <w:r w:rsidRPr="00576D1B">
        <w:t>на</w:t>
      </w:r>
      <w:proofErr w:type="spellEnd"/>
      <w:proofErr w:type="gramEnd"/>
      <w:r w:rsidRPr="00576D1B">
        <w:t xml:space="preserve"> </w:t>
      </w:r>
      <w:proofErr w:type="spellStart"/>
      <w:r w:rsidRPr="00576D1B">
        <w:t>весенне</w:t>
      </w:r>
      <w:proofErr w:type="spellEnd"/>
      <w:r w:rsidRPr="00576D1B">
        <w:t xml:space="preserve">- </w:t>
      </w:r>
      <w:proofErr w:type="spellStart"/>
      <w:r w:rsidRPr="00576D1B">
        <w:t>летний</w:t>
      </w:r>
      <w:proofErr w:type="spellEnd"/>
      <w:r w:rsidRPr="00576D1B">
        <w:t xml:space="preserve"> </w:t>
      </w:r>
      <w:proofErr w:type="spellStart"/>
      <w:r w:rsidRPr="00576D1B">
        <w:t>период</w:t>
      </w:r>
      <w:proofErr w:type="spellEnd"/>
      <w:r w:rsidRPr="00576D1B">
        <w:t xml:space="preserve"> 2025года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"/>
        <w:gridCol w:w="392"/>
        <w:gridCol w:w="2798"/>
        <w:gridCol w:w="1778"/>
        <w:gridCol w:w="360"/>
        <w:gridCol w:w="2160"/>
        <w:gridCol w:w="2160"/>
        <w:gridCol w:w="360"/>
      </w:tblGrid>
      <w:tr w:rsidR="00576D1B" w:rsidRPr="00576D1B" w:rsidTr="00576D1B">
        <w:trPr>
          <w:trHeight w:val="727"/>
        </w:trPr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№</w:t>
            </w:r>
          </w:p>
          <w:p w:rsidR="00576D1B" w:rsidRPr="00576D1B" w:rsidRDefault="00576D1B" w:rsidP="00576D1B">
            <w:pPr>
              <w:spacing w:after="0"/>
            </w:pPr>
            <w:r w:rsidRPr="00576D1B">
              <w:t>п/п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jc w:val="center"/>
            </w:pPr>
            <w:proofErr w:type="spellStart"/>
            <w:r w:rsidRPr="00576D1B">
              <w:t>Мероприятия</w:t>
            </w:r>
            <w:proofErr w:type="spellEnd"/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Срок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исполн</w:t>
            </w:r>
            <w:r w:rsidRPr="00576D1B">
              <w:t>е</w:t>
            </w:r>
            <w:r w:rsidRPr="00576D1B">
              <w:t>ния</w:t>
            </w:r>
            <w:proofErr w:type="spellEnd"/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Ответственные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и</w:t>
            </w:r>
            <w:r w:rsidRPr="00576D1B">
              <w:t>с</w:t>
            </w:r>
            <w:r w:rsidRPr="00576D1B">
              <w:t>полнители</w:t>
            </w:r>
            <w:proofErr w:type="spellEnd"/>
          </w:p>
        </w:tc>
      </w:tr>
      <w:tr w:rsidR="00576D1B" w:rsidRPr="00576D1B" w:rsidTr="00576D1B"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  <w:jc w:val="center"/>
            </w:pPr>
            <w:r w:rsidRPr="00576D1B">
              <w:t>1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jc w:val="center"/>
            </w:pPr>
            <w:r w:rsidRPr="00576D1B">
              <w:t>2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  <w:jc w:val="center"/>
            </w:pPr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jc w:val="center"/>
            </w:pPr>
            <w:r w:rsidRPr="00576D1B">
              <w:t>3</w:t>
            </w:r>
          </w:p>
        </w:tc>
      </w:tr>
      <w:tr w:rsidR="00576D1B" w:rsidRPr="00576D1B" w:rsidTr="00576D1B"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1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Наличие первичных средств пожаротуш</w:t>
            </w:r>
            <w:r w:rsidRPr="00576D1B">
              <w:rPr>
                <w:lang w:val="ru-RU"/>
              </w:rPr>
              <w:t>е</w:t>
            </w:r>
            <w:r w:rsidRPr="00576D1B">
              <w:rPr>
                <w:lang w:val="ru-RU"/>
              </w:rPr>
              <w:t xml:space="preserve">ния </w:t>
            </w:r>
            <w:r w:rsidRPr="00576D1B">
              <w:rPr>
                <w:lang w:val="ru-RU"/>
              </w:rPr>
              <w:lastRenderedPageBreak/>
              <w:t>(огнетушители, лопаты, ведра, багры, песком), иметь емкости для з</w:t>
            </w:r>
            <w:r w:rsidRPr="00576D1B">
              <w:rPr>
                <w:lang w:val="ru-RU"/>
              </w:rPr>
              <w:t>а</w:t>
            </w:r>
            <w:r w:rsidRPr="00576D1B">
              <w:rPr>
                <w:lang w:val="ru-RU"/>
              </w:rPr>
              <w:t>паса воды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lastRenderedPageBreak/>
              <w:t>до</w:t>
            </w:r>
            <w:proofErr w:type="spellEnd"/>
            <w:r w:rsidRPr="00576D1B">
              <w:t xml:space="preserve"> 25.04.2025г</w:t>
            </w:r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</w:pPr>
            <w:proofErr w:type="spellStart"/>
            <w:r w:rsidRPr="00576D1B">
              <w:t>Руководители</w:t>
            </w:r>
            <w:proofErr w:type="spellEnd"/>
            <w:r w:rsidRPr="00576D1B">
              <w:t xml:space="preserve"> </w:t>
            </w:r>
            <w:proofErr w:type="spellStart"/>
            <w:r w:rsidRPr="00576D1B">
              <w:lastRenderedPageBreak/>
              <w:t>учр</w:t>
            </w:r>
            <w:r w:rsidRPr="00576D1B">
              <w:t>е</w:t>
            </w:r>
            <w:r w:rsidRPr="00576D1B">
              <w:t>ждений</w:t>
            </w:r>
            <w:proofErr w:type="spellEnd"/>
            <w:r w:rsidRPr="00576D1B">
              <w:t xml:space="preserve">, </w:t>
            </w:r>
            <w:proofErr w:type="spellStart"/>
            <w:r w:rsidRPr="00576D1B">
              <w:t>отделений</w:t>
            </w:r>
            <w:proofErr w:type="spellEnd"/>
            <w:r w:rsidRPr="00576D1B">
              <w:t xml:space="preserve">, </w:t>
            </w:r>
            <w:proofErr w:type="spellStart"/>
            <w:r w:rsidRPr="00576D1B">
              <w:t>о</w:t>
            </w:r>
            <w:r w:rsidRPr="00576D1B">
              <w:t>р</w:t>
            </w:r>
            <w:r w:rsidRPr="00576D1B">
              <w:t>ганизаций</w:t>
            </w:r>
            <w:proofErr w:type="spellEnd"/>
          </w:p>
        </w:tc>
      </w:tr>
      <w:tr w:rsidR="00576D1B" w:rsidRPr="00576D1B" w:rsidTr="00576D1B"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lastRenderedPageBreak/>
              <w:t>2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</w:pPr>
            <w:r w:rsidRPr="00576D1B">
              <w:rPr>
                <w:lang w:val="ru-RU"/>
              </w:rPr>
              <w:t>На сходах граждан сельского посел</w:t>
            </w:r>
            <w:r w:rsidRPr="00576D1B">
              <w:rPr>
                <w:lang w:val="ru-RU"/>
              </w:rPr>
              <w:t>е</w:t>
            </w:r>
            <w:r w:rsidRPr="00576D1B">
              <w:rPr>
                <w:lang w:val="ru-RU"/>
              </w:rPr>
              <w:t xml:space="preserve">ния, в период обходов населенных пунктов, разъяснять населению правила противопожарной безопасности. </w:t>
            </w:r>
            <w:proofErr w:type="spellStart"/>
            <w:r w:rsidRPr="00576D1B">
              <w:t>Запретить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сжиг</w:t>
            </w:r>
            <w:r w:rsidRPr="00576D1B">
              <w:t>а</w:t>
            </w:r>
            <w:r w:rsidRPr="00576D1B">
              <w:t>ние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мусора</w:t>
            </w:r>
            <w:proofErr w:type="spellEnd"/>
            <w:r w:rsidRPr="00576D1B">
              <w:t xml:space="preserve">, </w:t>
            </w:r>
            <w:proofErr w:type="spellStart"/>
            <w:r w:rsidRPr="00576D1B">
              <w:t>навоза</w:t>
            </w:r>
            <w:proofErr w:type="spellEnd"/>
            <w:r w:rsidRPr="00576D1B">
              <w:t xml:space="preserve">, </w:t>
            </w:r>
            <w:proofErr w:type="spellStart"/>
            <w:r w:rsidRPr="00576D1B">
              <w:t>отходов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кормов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вблизи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стро</w:t>
            </w:r>
            <w:r w:rsidRPr="00576D1B">
              <w:t>е</w:t>
            </w:r>
            <w:r w:rsidRPr="00576D1B">
              <w:t>ний</w:t>
            </w:r>
            <w:proofErr w:type="spellEnd"/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Постоянно</w:t>
            </w:r>
            <w:proofErr w:type="spellEnd"/>
          </w:p>
          <w:p w:rsidR="00576D1B" w:rsidRPr="00576D1B" w:rsidRDefault="00576D1B" w:rsidP="00576D1B">
            <w:pPr>
              <w:spacing w:after="0"/>
            </w:pPr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Глава сельского поселения, участк</w:t>
            </w:r>
            <w:r w:rsidRPr="00576D1B">
              <w:rPr>
                <w:lang w:val="ru-RU"/>
              </w:rPr>
              <w:t>о</w:t>
            </w:r>
            <w:r w:rsidRPr="00576D1B">
              <w:rPr>
                <w:lang w:val="ru-RU"/>
              </w:rPr>
              <w:t>вый инспектор, общественные п</w:t>
            </w:r>
            <w:r w:rsidRPr="00576D1B">
              <w:rPr>
                <w:lang w:val="ru-RU"/>
              </w:rPr>
              <w:t>о</w:t>
            </w:r>
            <w:r w:rsidRPr="00576D1B">
              <w:rPr>
                <w:lang w:val="ru-RU"/>
              </w:rPr>
              <w:t>жарные</w:t>
            </w:r>
          </w:p>
        </w:tc>
      </w:tr>
      <w:tr w:rsidR="00576D1B" w:rsidRPr="00576D1B" w:rsidTr="00576D1B"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3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Ко всем водоисточникам, водонапо</w:t>
            </w:r>
            <w:r w:rsidRPr="00576D1B">
              <w:rPr>
                <w:lang w:val="ru-RU"/>
              </w:rPr>
              <w:t>р</w:t>
            </w:r>
            <w:r w:rsidRPr="00576D1B">
              <w:rPr>
                <w:lang w:val="ru-RU"/>
              </w:rPr>
              <w:t>ным башням, расположенным в населенных пунктах обеспечить подъез</w:t>
            </w:r>
            <w:r w:rsidRPr="00576D1B">
              <w:rPr>
                <w:lang w:val="ru-RU"/>
              </w:rPr>
              <w:t>д</w:t>
            </w:r>
            <w:r w:rsidRPr="00576D1B">
              <w:rPr>
                <w:lang w:val="ru-RU"/>
              </w:rPr>
              <w:t>ные пути для водозабора воды в любое вр</w:t>
            </w:r>
            <w:r w:rsidRPr="00576D1B">
              <w:rPr>
                <w:lang w:val="ru-RU"/>
              </w:rPr>
              <w:t>е</w:t>
            </w:r>
            <w:r w:rsidRPr="00576D1B">
              <w:rPr>
                <w:lang w:val="ru-RU"/>
              </w:rPr>
              <w:t>мя суток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Постоянно</w:t>
            </w:r>
            <w:proofErr w:type="spellEnd"/>
          </w:p>
          <w:p w:rsidR="00576D1B" w:rsidRPr="00576D1B" w:rsidRDefault="00576D1B" w:rsidP="00576D1B">
            <w:pPr>
              <w:spacing w:after="0"/>
            </w:pPr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</w:pPr>
            <w:proofErr w:type="spellStart"/>
            <w:proofErr w:type="gramStart"/>
            <w:r w:rsidRPr="00576D1B">
              <w:t>Администрация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поселения</w:t>
            </w:r>
            <w:proofErr w:type="spellEnd"/>
            <w:r w:rsidRPr="00576D1B">
              <w:t>.</w:t>
            </w:r>
            <w:proofErr w:type="gramEnd"/>
            <w:r w:rsidRPr="00576D1B">
              <w:t xml:space="preserve"> </w:t>
            </w:r>
            <w:proofErr w:type="spellStart"/>
            <w:r w:rsidRPr="00576D1B">
              <w:t>Управляющие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о</w:t>
            </w:r>
            <w:r w:rsidRPr="00576D1B">
              <w:t>т</w:t>
            </w:r>
            <w:r w:rsidRPr="00576D1B">
              <w:t>делениями</w:t>
            </w:r>
            <w:proofErr w:type="spellEnd"/>
          </w:p>
        </w:tc>
      </w:tr>
      <w:tr w:rsidR="00576D1B" w:rsidRPr="00576D1B" w:rsidTr="00576D1B"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4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Провести беседы с механизаторами и полеводами по пожарной безопасности в период проведения полевых р</w:t>
            </w:r>
            <w:r w:rsidRPr="00576D1B">
              <w:rPr>
                <w:lang w:val="ru-RU"/>
              </w:rPr>
              <w:t>а</w:t>
            </w:r>
            <w:r w:rsidRPr="00576D1B">
              <w:rPr>
                <w:lang w:val="ru-RU"/>
              </w:rPr>
              <w:t>бот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proofErr w:type="gramStart"/>
            <w:r w:rsidRPr="00576D1B">
              <w:t>до</w:t>
            </w:r>
            <w:proofErr w:type="spellEnd"/>
            <w:proofErr w:type="gramEnd"/>
            <w:r w:rsidRPr="00576D1B">
              <w:t xml:space="preserve"> 18.04.2025г.</w:t>
            </w:r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proofErr w:type="gramStart"/>
            <w:r w:rsidRPr="00576D1B">
              <w:rPr>
                <w:lang w:val="ru-RU"/>
              </w:rPr>
              <w:t>Специалист по ОТ и ТБ  АПХ «Алт</w:t>
            </w:r>
            <w:r w:rsidRPr="00576D1B">
              <w:rPr>
                <w:lang w:val="ru-RU"/>
              </w:rPr>
              <w:t>а</w:t>
            </w:r>
            <w:r w:rsidRPr="00576D1B">
              <w:rPr>
                <w:lang w:val="ru-RU"/>
              </w:rPr>
              <w:t>ур».</w:t>
            </w:r>
            <w:proofErr w:type="gramEnd"/>
          </w:p>
        </w:tc>
      </w:tr>
      <w:tr w:rsidR="00576D1B" w:rsidRPr="00576D1B" w:rsidTr="00576D1B"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5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Постоянно держать в полной готовн</w:t>
            </w:r>
            <w:r w:rsidRPr="00576D1B">
              <w:rPr>
                <w:lang w:val="ru-RU"/>
              </w:rPr>
              <w:t>о</w:t>
            </w:r>
            <w:r w:rsidRPr="00576D1B">
              <w:rPr>
                <w:lang w:val="ru-RU"/>
              </w:rPr>
              <w:t>сти транспорт, закрепленный на случай пож</w:t>
            </w:r>
            <w:r w:rsidRPr="00576D1B">
              <w:rPr>
                <w:lang w:val="ru-RU"/>
              </w:rPr>
              <w:t>а</w:t>
            </w:r>
            <w:r w:rsidRPr="00576D1B">
              <w:rPr>
                <w:lang w:val="ru-RU"/>
              </w:rPr>
              <w:t>ра во всех отделениях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постоянно</w:t>
            </w:r>
            <w:proofErr w:type="spellEnd"/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</w:pPr>
            <w:proofErr w:type="spellStart"/>
            <w:r w:rsidRPr="00576D1B">
              <w:t>Управляющие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отд</w:t>
            </w:r>
            <w:r w:rsidRPr="00576D1B">
              <w:t>е</w:t>
            </w:r>
            <w:r w:rsidRPr="00576D1B">
              <w:t>лений</w:t>
            </w:r>
            <w:proofErr w:type="spellEnd"/>
            <w:r w:rsidRPr="00576D1B">
              <w:t xml:space="preserve">, </w:t>
            </w:r>
            <w:proofErr w:type="spellStart"/>
            <w:r w:rsidRPr="00576D1B">
              <w:t>механики</w:t>
            </w:r>
            <w:proofErr w:type="spellEnd"/>
          </w:p>
        </w:tc>
      </w:tr>
      <w:tr w:rsidR="00576D1B" w:rsidRPr="00576D1B" w:rsidTr="00576D1B"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6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Выделять транспорт для вывоза с ли</w:t>
            </w:r>
            <w:r w:rsidRPr="00576D1B">
              <w:rPr>
                <w:lang w:val="ru-RU"/>
              </w:rPr>
              <w:t>ч</w:t>
            </w:r>
            <w:r w:rsidRPr="00576D1B">
              <w:rPr>
                <w:lang w:val="ru-RU"/>
              </w:rPr>
              <w:t>ных подворий на свалки ТБО мусора, оста</w:t>
            </w:r>
            <w:r w:rsidRPr="00576D1B">
              <w:rPr>
                <w:lang w:val="ru-RU"/>
              </w:rPr>
              <w:t>т</w:t>
            </w:r>
            <w:r w:rsidRPr="00576D1B">
              <w:rPr>
                <w:lang w:val="ru-RU"/>
              </w:rPr>
              <w:t>ков кормов</w:t>
            </w:r>
          </w:p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Апрель-октябрь</w:t>
            </w:r>
            <w:proofErr w:type="spellEnd"/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Администрация поселения, СП «С</w:t>
            </w:r>
            <w:r w:rsidRPr="00576D1B">
              <w:rPr>
                <w:lang w:val="ru-RU"/>
              </w:rPr>
              <w:t>и</w:t>
            </w:r>
            <w:r w:rsidRPr="00576D1B">
              <w:rPr>
                <w:lang w:val="ru-RU"/>
              </w:rPr>
              <w:t>бирь» ООО АПХ «Алтаур» (по согласов</w:t>
            </w:r>
            <w:r w:rsidRPr="00576D1B">
              <w:rPr>
                <w:lang w:val="ru-RU"/>
              </w:rPr>
              <w:t>а</w:t>
            </w:r>
            <w:r w:rsidRPr="00576D1B">
              <w:rPr>
                <w:lang w:val="ru-RU"/>
              </w:rPr>
              <w:t>нию)</w:t>
            </w:r>
          </w:p>
        </w:tc>
      </w:tr>
      <w:tr w:rsidR="00576D1B" w:rsidRPr="00576D1B" w:rsidTr="00576D1B">
        <w:trPr>
          <w:trHeight w:val="623"/>
        </w:trPr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7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Проводить проверки состояния пожарной безопасности в населенных пун</w:t>
            </w:r>
            <w:r w:rsidRPr="00576D1B">
              <w:rPr>
                <w:lang w:val="ru-RU"/>
              </w:rPr>
              <w:t>к</w:t>
            </w:r>
            <w:r w:rsidRPr="00576D1B">
              <w:rPr>
                <w:lang w:val="ru-RU"/>
              </w:rPr>
              <w:t>тах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Апрель-октябрь</w:t>
            </w:r>
            <w:proofErr w:type="spellEnd"/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</w:pPr>
            <w:proofErr w:type="spellStart"/>
            <w:r w:rsidRPr="00576D1B">
              <w:t>Администрация</w:t>
            </w:r>
            <w:proofErr w:type="spellEnd"/>
            <w:r w:rsidRPr="00576D1B">
              <w:t xml:space="preserve"> </w:t>
            </w:r>
          </w:p>
          <w:p w:rsidR="00576D1B" w:rsidRPr="00576D1B" w:rsidRDefault="00576D1B" w:rsidP="00576D1B">
            <w:pPr>
              <w:spacing w:after="0"/>
              <w:ind w:right="-108"/>
            </w:pPr>
            <w:proofErr w:type="spellStart"/>
            <w:r w:rsidRPr="00576D1B">
              <w:t>посел</w:t>
            </w:r>
            <w:r w:rsidRPr="00576D1B">
              <w:t>е</w:t>
            </w:r>
            <w:r w:rsidRPr="00576D1B">
              <w:t>ния</w:t>
            </w:r>
            <w:proofErr w:type="spellEnd"/>
          </w:p>
        </w:tc>
      </w:tr>
      <w:tr w:rsidR="00576D1B" w:rsidRPr="00576D1B" w:rsidTr="00576D1B">
        <w:trPr>
          <w:trHeight w:val="623"/>
        </w:trPr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8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Проводить мероприятия по очистке пу</w:t>
            </w:r>
            <w:r w:rsidRPr="00576D1B">
              <w:rPr>
                <w:lang w:val="ru-RU"/>
              </w:rPr>
              <w:t>с</w:t>
            </w:r>
            <w:r w:rsidRPr="00576D1B">
              <w:rPr>
                <w:lang w:val="ru-RU"/>
              </w:rPr>
              <w:t>тующих, брошенных земельных участков, как в населённых пунктах, так и на прои</w:t>
            </w:r>
            <w:r w:rsidRPr="00576D1B">
              <w:rPr>
                <w:lang w:val="ru-RU"/>
              </w:rPr>
              <w:t>з</w:t>
            </w:r>
            <w:r w:rsidRPr="00576D1B">
              <w:rPr>
                <w:lang w:val="ru-RU"/>
              </w:rPr>
              <w:t>водственных объектах.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постоянно</w:t>
            </w:r>
            <w:proofErr w:type="spellEnd"/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Администрация</w:t>
            </w:r>
          </w:p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поселения, правообладатели земел</w:t>
            </w:r>
            <w:r w:rsidRPr="00576D1B">
              <w:rPr>
                <w:lang w:val="ru-RU"/>
              </w:rPr>
              <w:t>ь</w:t>
            </w:r>
            <w:r w:rsidRPr="00576D1B">
              <w:rPr>
                <w:lang w:val="ru-RU"/>
              </w:rPr>
              <w:t>ных участков.</w:t>
            </w:r>
          </w:p>
        </w:tc>
      </w:tr>
      <w:tr w:rsidR="00576D1B" w:rsidRPr="00576D1B" w:rsidTr="00576D1B">
        <w:trPr>
          <w:trHeight w:val="530"/>
        </w:trPr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9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 xml:space="preserve">Осуществлять </w:t>
            </w:r>
            <w:proofErr w:type="gramStart"/>
            <w:r w:rsidRPr="00576D1B">
              <w:rPr>
                <w:lang w:val="ru-RU"/>
              </w:rPr>
              <w:t>контроль за</w:t>
            </w:r>
            <w:proofErr w:type="gramEnd"/>
            <w:r w:rsidRPr="00576D1B">
              <w:rPr>
                <w:lang w:val="ru-RU"/>
              </w:rPr>
              <w:t xml:space="preserve"> сжиганием соломы, пожнивных остатков и стерни, оставшихся на полях. Запретить выж</w:t>
            </w:r>
            <w:r w:rsidRPr="00576D1B">
              <w:rPr>
                <w:lang w:val="ru-RU"/>
              </w:rPr>
              <w:t>и</w:t>
            </w:r>
            <w:r w:rsidRPr="00576D1B">
              <w:rPr>
                <w:lang w:val="ru-RU"/>
              </w:rPr>
              <w:t>гание травы на лесных полянах, землях лесного фонда и земельных участках непосредс</w:t>
            </w:r>
            <w:r w:rsidRPr="00576D1B">
              <w:rPr>
                <w:lang w:val="ru-RU"/>
              </w:rPr>
              <w:t>т</w:t>
            </w:r>
            <w:r w:rsidRPr="00576D1B">
              <w:rPr>
                <w:lang w:val="ru-RU"/>
              </w:rPr>
              <w:t>венно прилегающих к лесам, а также к защитным л</w:t>
            </w:r>
            <w:r w:rsidRPr="00576D1B">
              <w:rPr>
                <w:lang w:val="ru-RU"/>
              </w:rPr>
              <w:t>е</w:t>
            </w:r>
            <w:r w:rsidRPr="00576D1B">
              <w:rPr>
                <w:lang w:val="ru-RU"/>
              </w:rPr>
              <w:t>сонасаждениям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Апрель-октябрь</w:t>
            </w:r>
            <w:proofErr w:type="spellEnd"/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</w:pPr>
            <w:proofErr w:type="spellStart"/>
            <w:r w:rsidRPr="00576D1B">
              <w:t>Управляющие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отд</w:t>
            </w:r>
            <w:r w:rsidRPr="00576D1B">
              <w:t>е</w:t>
            </w:r>
            <w:r w:rsidRPr="00576D1B">
              <w:t>лений</w:t>
            </w:r>
            <w:proofErr w:type="spellEnd"/>
            <w:r w:rsidRPr="00576D1B">
              <w:t xml:space="preserve">, </w:t>
            </w:r>
            <w:proofErr w:type="spellStart"/>
            <w:r w:rsidRPr="00576D1B">
              <w:t>агрономы</w:t>
            </w:r>
            <w:proofErr w:type="spellEnd"/>
          </w:p>
        </w:tc>
      </w:tr>
      <w:tr w:rsidR="00576D1B" w:rsidRPr="00576D1B" w:rsidTr="00576D1B">
        <w:tc>
          <w:tcPr>
            <w:tcW w:w="644" w:type="dxa"/>
            <w:gridSpan w:val="2"/>
          </w:tcPr>
          <w:p w:rsidR="00576D1B" w:rsidRPr="00576D1B" w:rsidRDefault="00576D1B" w:rsidP="00576D1B">
            <w:pPr>
              <w:spacing w:after="0"/>
            </w:pPr>
            <w:r w:rsidRPr="00576D1B">
              <w:t>10</w:t>
            </w:r>
          </w:p>
        </w:tc>
        <w:tc>
          <w:tcPr>
            <w:tcW w:w="4936" w:type="dxa"/>
            <w:gridSpan w:val="3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Навести  и содержать в должном порядке территории,  прилегающие к магазинам, торговым павильонам, лар</w:t>
            </w:r>
            <w:r w:rsidRPr="00576D1B">
              <w:rPr>
                <w:lang w:val="ru-RU"/>
              </w:rPr>
              <w:t>ь</w:t>
            </w:r>
            <w:r w:rsidRPr="00576D1B">
              <w:rPr>
                <w:lang w:val="ru-RU"/>
              </w:rPr>
              <w:t>кам.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Постоянно</w:t>
            </w:r>
            <w:proofErr w:type="spellEnd"/>
          </w:p>
          <w:p w:rsidR="00576D1B" w:rsidRPr="00576D1B" w:rsidRDefault="00576D1B" w:rsidP="00576D1B">
            <w:pPr>
              <w:spacing w:after="0"/>
            </w:pPr>
          </w:p>
        </w:tc>
        <w:tc>
          <w:tcPr>
            <w:tcW w:w="2520" w:type="dxa"/>
            <w:gridSpan w:val="2"/>
          </w:tcPr>
          <w:p w:rsidR="00576D1B" w:rsidRPr="00576D1B" w:rsidRDefault="00576D1B" w:rsidP="00576D1B">
            <w:pPr>
              <w:spacing w:after="0"/>
              <w:ind w:right="-108"/>
              <w:rPr>
                <w:lang w:val="ru-RU"/>
              </w:rPr>
            </w:pPr>
            <w:r w:rsidRPr="00576D1B">
              <w:rPr>
                <w:lang w:val="ru-RU"/>
              </w:rPr>
              <w:t>Владельцы магаз</w:t>
            </w:r>
            <w:r w:rsidRPr="00576D1B">
              <w:rPr>
                <w:lang w:val="ru-RU"/>
              </w:rPr>
              <w:t>и</w:t>
            </w:r>
            <w:r w:rsidRPr="00576D1B">
              <w:rPr>
                <w:lang w:val="ru-RU"/>
              </w:rPr>
              <w:t>нов, торговых п</w:t>
            </w:r>
            <w:r w:rsidRPr="00576D1B">
              <w:rPr>
                <w:lang w:val="ru-RU"/>
              </w:rPr>
              <w:t>а</w:t>
            </w:r>
            <w:r w:rsidRPr="00576D1B">
              <w:rPr>
                <w:lang w:val="ru-RU"/>
              </w:rPr>
              <w:t>вильонов и ларьков.</w:t>
            </w:r>
          </w:p>
        </w:tc>
      </w:tr>
      <w:tr w:rsidR="00576D1B" w:rsidRPr="00576D1B" w:rsidTr="0057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2" w:type="dxa"/>
          <w:wAfter w:w="360" w:type="dxa"/>
        </w:trPr>
        <w:tc>
          <w:tcPr>
            <w:tcW w:w="3190" w:type="dxa"/>
            <w:gridSpan w:val="2"/>
          </w:tcPr>
          <w:p w:rsidR="00576D1B" w:rsidRDefault="00576D1B" w:rsidP="00576D1B">
            <w:pPr>
              <w:spacing w:after="0"/>
              <w:rPr>
                <w:lang w:val="ru-RU"/>
              </w:rPr>
            </w:pPr>
            <w:r>
              <w:br w:type="page"/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</w:p>
        </w:tc>
        <w:tc>
          <w:tcPr>
            <w:tcW w:w="1778" w:type="dxa"/>
          </w:tcPr>
          <w:p w:rsidR="00576D1B" w:rsidRPr="00576D1B" w:rsidRDefault="00576D1B" w:rsidP="00576D1B">
            <w:pPr>
              <w:spacing w:after="0"/>
              <w:rPr>
                <w:lang w:val="ru-RU"/>
              </w:rPr>
            </w:pPr>
          </w:p>
        </w:tc>
        <w:tc>
          <w:tcPr>
            <w:tcW w:w="4680" w:type="dxa"/>
            <w:gridSpan w:val="3"/>
          </w:tcPr>
          <w:p w:rsidR="00576D1B" w:rsidRDefault="00576D1B" w:rsidP="00576D1B">
            <w:pPr>
              <w:spacing w:after="0"/>
              <w:jc w:val="right"/>
              <w:rPr>
                <w:sz w:val="18"/>
                <w:szCs w:val="18"/>
                <w:lang w:val="ru-RU"/>
              </w:rPr>
            </w:pPr>
          </w:p>
          <w:p w:rsidR="00576D1B" w:rsidRPr="00576D1B" w:rsidRDefault="00576D1B" w:rsidP="00576D1B">
            <w:pPr>
              <w:spacing w:after="0"/>
              <w:jc w:val="right"/>
              <w:rPr>
                <w:sz w:val="18"/>
                <w:szCs w:val="18"/>
                <w:lang w:val="ru-RU"/>
              </w:rPr>
            </w:pPr>
            <w:r w:rsidRPr="00576D1B">
              <w:rPr>
                <w:sz w:val="18"/>
                <w:szCs w:val="18"/>
                <w:lang w:val="ru-RU"/>
              </w:rPr>
              <w:t>Приложение № 2</w:t>
            </w:r>
          </w:p>
          <w:p w:rsidR="00576D1B" w:rsidRPr="00576D1B" w:rsidRDefault="00576D1B" w:rsidP="00576D1B">
            <w:pPr>
              <w:spacing w:after="0"/>
              <w:jc w:val="right"/>
              <w:rPr>
                <w:sz w:val="18"/>
                <w:szCs w:val="18"/>
                <w:lang w:val="ru-RU"/>
              </w:rPr>
            </w:pPr>
            <w:r w:rsidRPr="00576D1B">
              <w:rPr>
                <w:sz w:val="18"/>
                <w:szCs w:val="18"/>
                <w:lang w:val="ru-RU"/>
              </w:rPr>
              <w:t xml:space="preserve">к постановлению Администрации  </w:t>
            </w:r>
          </w:p>
          <w:p w:rsidR="00576D1B" w:rsidRPr="00576D1B" w:rsidRDefault="00576D1B" w:rsidP="00576D1B">
            <w:pPr>
              <w:spacing w:after="0"/>
              <w:jc w:val="right"/>
              <w:rPr>
                <w:sz w:val="18"/>
                <w:szCs w:val="18"/>
                <w:lang w:val="ru-RU"/>
              </w:rPr>
            </w:pPr>
            <w:r w:rsidRPr="00576D1B">
              <w:rPr>
                <w:sz w:val="18"/>
                <w:szCs w:val="18"/>
                <w:lang w:val="ru-RU"/>
              </w:rPr>
              <w:t>Кух</w:t>
            </w:r>
            <w:r w:rsidRPr="00576D1B">
              <w:rPr>
                <w:sz w:val="18"/>
                <w:szCs w:val="18"/>
                <w:lang w:val="ru-RU"/>
              </w:rPr>
              <w:t>а</w:t>
            </w:r>
            <w:r w:rsidRPr="00576D1B">
              <w:rPr>
                <w:sz w:val="18"/>
                <w:szCs w:val="18"/>
                <w:lang w:val="ru-RU"/>
              </w:rPr>
              <w:t xml:space="preserve">ревского сельского поселения </w:t>
            </w:r>
          </w:p>
          <w:p w:rsidR="00576D1B" w:rsidRPr="00576D1B" w:rsidRDefault="00576D1B" w:rsidP="00576D1B">
            <w:pPr>
              <w:spacing w:after="0"/>
              <w:jc w:val="right"/>
              <w:rPr>
                <w:sz w:val="18"/>
                <w:szCs w:val="18"/>
              </w:rPr>
            </w:pPr>
            <w:proofErr w:type="spellStart"/>
            <w:r w:rsidRPr="00576D1B">
              <w:rPr>
                <w:sz w:val="18"/>
                <w:szCs w:val="18"/>
              </w:rPr>
              <w:t>от</w:t>
            </w:r>
            <w:proofErr w:type="spellEnd"/>
            <w:r w:rsidRPr="00576D1B">
              <w:rPr>
                <w:sz w:val="18"/>
                <w:szCs w:val="18"/>
              </w:rPr>
              <w:t xml:space="preserve"> 09.04.2025 г № 24</w:t>
            </w:r>
          </w:p>
        </w:tc>
      </w:tr>
    </w:tbl>
    <w:p w:rsidR="00576D1B" w:rsidRDefault="00576D1B" w:rsidP="00576D1B">
      <w:pPr>
        <w:spacing w:after="0"/>
      </w:pPr>
    </w:p>
    <w:p w:rsidR="00576D1B" w:rsidRPr="00576D1B" w:rsidRDefault="00576D1B" w:rsidP="00576D1B">
      <w:pPr>
        <w:spacing w:after="0"/>
      </w:pPr>
    </w:p>
    <w:p w:rsidR="00576D1B" w:rsidRPr="00576D1B" w:rsidRDefault="00576D1B" w:rsidP="00576D1B">
      <w:pPr>
        <w:spacing w:after="0"/>
        <w:jc w:val="center"/>
      </w:pPr>
      <w:r w:rsidRPr="00576D1B">
        <w:t>П Л А Н</w:t>
      </w:r>
    </w:p>
    <w:p w:rsidR="00576D1B" w:rsidRPr="00576D1B" w:rsidRDefault="00576D1B" w:rsidP="00576D1B">
      <w:pPr>
        <w:spacing w:after="0"/>
        <w:jc w:val="center"/>
        <w:rPr>
          <w:lang w:val="ru-RU"/>
        </w:rPr>
      </w:pPr>
      <w:r w:rsidRPr="00576D1B">
        <w:rPr>
          <w:lang w:val="ru-RU"/>
        </w:rPr>
        <w:t>привлечения сил и средств на тушение пожаров на территории</w:t>
      </w:r>
    </w:p>
    <w:p w:rsidR="00576D1B" w:rsidRPr="00576D1B" w:rsidRDefault="00576D1B" w:rsidP="00576D1B">
      <w:pPr>
        <w:spacing w:after="0"/>
        <w:jc w:val="center"/>
        <w:rPr>
          <w:lang w:val="ru-RU"/>
        </w:rPr>
      </w:pPr>
      <w:r w:rsidRPr="00576D1B">
        <w:rPr>
          <w:lang w:val="ru-RU"/>
        </w:rPr>
        <w:t xml:space="preserve"> Кухаревского сел</w:t>
      </w:r>
      <w:r w:rsidRPr="00576D1B">
        <w:rPr>
          <w:lang w:val="ru-RU"/>
        </w:rPr>
        <w:t>ь</w:t>
      </w:r>
      <w:r w:rsidRPr="00576D1B">
        <w:rPr>
          <w:lang w:val="ru-RU"/>
        </w:rPr>
        <w:t>ского поселения на 2025год.</w:t>
      </w:r>
    </w:p>
    <w:p w:rsidR="00576D1B" w:rsidRPr="00576D1B" w:rsidRDefault="00576D1B" w:rsidP="00576D1B">
      <w:pPr>
        <w:spacing w:after="0"/>
        <w:jc w:val="center"/>
        <w:rPr>
          <w:b/>
          <w:lang w:val="ru-RU"/>
        </w:rPr>
      </w:pPr>
    </w:p>
    <w:tbl>
      <w:tblPr>
        <w:tblW w:w="101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32"/>
        <w:gridCol w:w="2340"/>
        <w:gridCol w:w="2880"/>
        <w:gridCol w:w="2160"/>
      </w:tblGrid>
      <w:tr w:rsidR="00576D1B" w:rsidRPr="00576D1B" w:rsidTr="009D5635">
        <w:tc>
          <w:tcPr>
            <w:tcW w:w="540" w:type="dxa"/>
          </w:tcPr>
          <w:p w:rsidR="00576D1B" w:rsidRPr="00576D1B" w:rsidRDefault="00576D1B" w:rsidP="00576D1B">
            <w:pPr>
              <w:spacing w:after="0"/>
              <w:jc w:val="center"/>
            </w:pPr>
            <w:r w:rsidRPr="00576D1B">
              <w:t>№ п/п</w:t>
            </w:r>
          </w:p>
        </w:tc>
        <w:tc>
          <w:tcPr>
            <w:tcW w:w="2232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Наименование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формирований</w:t>
            </w:r>
            <w:proofErr w:type="spellEnd"/>
          </w:p>
        </w:tc>
        <w:tc>
          <w:tcPr>
            <w:tcW w:w="2340" w:type="dxa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Место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дислок</w:t>
            </w:r>
            <w:r w:rsidRPr="00576D1B">
              <w:t>а</w:t>
            </w:r>
            <w:r w:rsidRPr="00576D1B">
              <w:t>ции</w:t>
            </w:r>
            <w:proofErr w:type="spellEnd"/>
          </w:p>
        </w:tc>
        <w:tc>
          <w:tcPr>
            <w:tcW w:w="2880" w:type="dxa"/>
          </w:tcPr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Наименование и к</w:t>
            </w:r>
            <w:r w:rsidRPr="00576D1B">
              <w:rPr>
                <w:lang w:val="ru-RU"/>
              </w:rPr>
              <w:t>о</w:t>
            </w:r>
            <w:r w:rsidRPr="00576D1B">
              <w:rPr>
                <w:lang w:val="ru-RU"/>
              </w:rPr>
              <w:t>личество основных видов техники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 xml:space="preserve">Ф.И.О. и 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тел</w:t>
            </w:r>
            <w:r w:rsidRPr="00576D1B">
              <w:rPr>
                <w:lang w:val="ru-RU"/>
              </w:rPr>
              <w:t>е</w:t>
            </w:r>
            <w:r w:rsidRPr="00576D1B">
              <w:rPr>
                <w:lang w:val="ru-RU"/>
              </w:rPr>
              <w:t>фоны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руководителей</w:t>
            </w:r>
          </w:p>
        </w:tc>
      </w:tr>
      <w:tr w:rsidR="00576D1B" w:rsidRPr="00576D1B" w:rsidTr="00576D1B">
        <w:trPr>
          <w:trHeight w:val="1132"/>
        </w:trPr>
        <w:tc>
          <w:tcPr>
            <w:tcW w:w="540" w:type="dxa"/>
            <w:vAlign w:val="center"/>
          </w:tcPr>
          <w:p w:rsidR="00576D1B" w:rsidRPr="00576D1B" w:rsidRDefault="00576D1B" w:rsidP="00576D1B">
            <w:pPr>
              <w:spacing w:after="0"/>
              <w:jc w:val="center"/>
            </w:pPr>
            <w:r w:rsidRPr="00576D1B">
              <w:lastRenderedPageBreak/>
              <w:t>1</w:t>
            </w:r>
          </w:p>
        </w:tc>
        <w:tc>
          <w:tcPr>
            <w:tcW w:w="2232" w:type="dxa"/>
            <w:vAlign w:val="center"/>
          </w:tcPr>
          <w:p w:rsidR="00576D1B" w:rsidRPr="00576D1B" w:rsidRDefault="00576D1B" w:rsidP="00576D1B">
            <w:pPr>
              <w:spacing w:after="0"/>
              <w:jc w:val="center"/>
            </w:pPr>
            <w:proofErr w:type="spellStart"/>
            <w:r w:rsidRPr="00576D1B">
              <w:t>Отделение</w:t>
            </w:r>
            <w:proofErr w:type="spellEnd"/>
            <w:r w:rsidRPr="00576D1B">
              <w:t xml:space="preserve"> №1</w:t>
            </w:r>
          </w:p>
        </w:tc>
        <w:tc>
          <w:tcPr>
            <w:tcW w:w="2340" w:type="dxa"/>
          </w:tcPr>
          <w:p w:rsidR="00576D1B" w:rsidRPr="00576D1B" w:rsidRDefault="00576D1B" w:rsidP="00576D1B">
            <w:pPr>
              <w:spacing w:after="0"/>
            </w:pPr>
          </w:p>
          <w:p w:rsidR="00576D1B" w:rsidRPr="00576D1B" w:rsidRDefault="00576D1B" w:rsidP="00576D1B">
            <w:pPr>
              <w:spacing w:after="0"/>
            </w:pPr>
            <w:r w:rsidRPr="00576D1B">
              <w:t>с. Маргенау,</w:t>
            </w:r>
          </w:p>
          <w:p w:rsidR="00576D1B" w:rsidRPr="00576D1B" w:rsidRDefault="00576D1B" w:rsidP="00576D1B">
            <w:pPr>
              <w:spacing w:after="0"/>
            </w:pPr>
            <w:r w:rsidRPr="00576D1B">
              <w:t>д. Николайполь</w:t>
            </w:r>
          </w:p>
        </w:tc>
        <w:tc>
          <w:tcPr>
            <w:tcW w:w="2880" w:type="dxa"/>
          </w:tcPr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 xml:space="preserve">К-701 - бульдозер, плуг, водораздатчик, 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мот</w:t>
            </w:r>
            <w:r w:rsidRPr="00576D1B">
              <w:rPr>
                <w:lang w:val="ru-RU"/>
              </w:rPr>
              <w:t>о</w:t>
            </w:r>
            <w:r w:rsidRPr="00576D1B">
              <w:rPr>
                <w:lang w:val="ru-RU"/>
              </w:rPr>
              <w:t xml:space="preserve">помпа,  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АС – машина,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МТЗ 82- плуг, бочка</w:t>
            </w:r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Бабак М.В.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89514178179.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Лангеман Я.П.</w:t>
            </w:r>
          </w:p>
          <w:p w:rsidR="00576D1B" w:rsidRPr="00576D1B" w:rsidRDefault="00576D1B" w:rsidP="00576D1B">
            <w:pPr>
              <w:spacing w:after="0"/>
            </w:pPr>
            <w:r w:rsidRPr="00576D1B">
              <w:t>89509524718</w:t>
            </w:r>
          </w:p>
        </w:tc>
      </w:tr>
      <w:tr w:rsidR="00576D1B" w:rsidRPr="00576D1B" w:rsidTr="009D5635">
        <w:tc>
          <w:tcPr>
            <w:tcW w:w="540" w:type="dxa"/>
            <w:vAlign w:val="center"/>
          </w:tcPr>
          <w:p w:rsidR="00576D1B" w:rsidRPr="00576D1B" w:rsidRDefault="00576D1B" w:rsidP="00576D1B">
            <w:pPr>
              <w:spacing w:after="0"/>
            </w:pPr>
            <w:r w:rsidRPr="00576D1B">
              <w:t>2</w:t>
            </w:r>
          </w:p>
        </w:tc>
        <w:tc>
          <w:tcPr>
            <w:tcW w:w="2232" w:type="dxa"/>
            <w:vAlign w:val="center"/>
          </w:tcPr>
          <w:p w:rsidR="00576D1B" w:rsidRPr="00576D1B" w:rsidRDefault="00576D1B" w:rsidP="00576D1B">
            <w:pPr>
              <w:spacing w:after="0"/>
            </w:pPr>
            <w:proofErr w:type="spellStart"/>
            <w:r w:rsidRPr="00576D1B">
              <w:t>Отделение</w:t>
            </w:r>
            <w:proofErr w:type="spellEnd"/>
            <w:r w:rsidRPr="00576D1B">
              <w:t xml:space="preserve"> № 2</w:t>
            </w:r>
          </w:p>
        </w:tc>
        <w:tc>
          <w:tcPr>
            <w:tcW w:w="2340" w:type="dxa"/>
          </w:tcPr>
          <w:p w:rsidR="00576D1B" w:rsidRPr="00576D1B" w:rsidRDefault="00576D1B" w:rsidP="00576D1B">
            <w:pPr>
              <w:spacing w:after="0"/>
            </w:pPr>
            <w:r w:rsidRPr="00576D1B">
              <w:t xml:space="preserve">д. </w:t>
            </w:r>
            <w:proofErr w:type="spellStart"/>
            <w:r w:rsidRPr="00576D1B">
              <w:t>Гофнунгсталь</w:t>
            </w:r>
            <w:proofErr w:type="spellEnd"/>
          </w:p>
          <w:p w:rsidR="00576D1B" w:rsidRPr="00576D1B" w:rsidRDefault="00576D1B" w:rsidP="00576D1B">
            <w:pPr>
              <w:spacing w:after="0"/>
            </w:pPr>
            <w:r w:rsidRPr="00576D1B">
              <w:t xml:space="preserve">д. </w:t>
            </w:r>
            <w:proofErr w:type="spellStart"/>
            <w:r w:rsidRPr="00576D1B">
              <w:t>Пучково</w:t>
            </w:r>
            <w:proofErr w:type="spellEnd"/>
          </w:p>
        </w:tc>
        <w:tc>
          <w:tcPr>
            <w:tcW w:w="2880" w:type="dxa"/>
          </w:tcPr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К- 700 - бульдозер, плуг, АС-машина, водораздатчик, мот</w:t>
            </w:r>
            <w:r w:rsidRPr="00576D1B">
              <w:rPr>
                <w:lang w:val="ru-RU"/>
              </w:rPr>
              <w:t>о</w:t>
            </w:r>
            <w:r w:rsidRPr="00576D1B">
              <w:rPr>
                <w:lang w:val="ru-RU"/>
              </w:rPr>
              <w:t>помпа.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t>МТЗ -82 -</w:t>
            </w:r>
            <w:proofErr w:type="spellStart"/>
            <w:r w:rsidRPr="00576D1B">
              <w:t>плуг</w:t>
            </w:r>
            <w:proofErr w:type="spellEnd"/>
          </w:p>
        </w:tc>
        <w:tc>
          <w:tcPr>
            <w:tcW w:w="2160" w:type="dxa"/>
          </w:tcPr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Маскатов Н.Д.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89136347443</w:t>
            </w:r>
          </w:p>
          <w:p w:rsidR="00576D1B" w:rsidRPr="00576D1B" w:rsidRDefault="00576D1B" w:rsidP="00576D1B">
            <w:pPr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Поляков Ю.А.</w:t>
            </w:r>
          </w:p>
          <w:p w:rsidR="00576D1B" w:rsidRPr="00576D1B" w:rsidRDefault="00576D1B" w:rsidP="00576D1B">
            <w:pPr>
              <w:spacing w:after="0"/>
            </w:pPr>
            <w:r w:rsidRPr="00576D1B">
              <w:t>89087988525</w:t>
            </w:r>
          </w:p>
        </w:tc>
      </w:tr>
    </w:tbl>
    <w:p w:rsidR="00576D1B" w:rsidRPr="00457310" w:rsidRDefault="00576D1B" w:rsidP="00576D1B">
      <w:pPr>
        <w:spacing w:after="0"/>
        <w:rPr>
          <w:sz w:val="28"/>
          <w:szCs w:val="28"/>
        </w:rPr>
      </w:pPr>
    </w:p>
    <w:p w:rsidR="00576D1B" w:rsidRP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  <w:r w:rsidRPr="00576D1B">
        <w:rPr>
          <w:sz w:val="18"/>
          <w:szCs w:val="18"/>
          <w:lang w:val="ru-RU"/>
        </w:rPr>
        <w:t>Приложение № 3</w:t>
      </w:r>
    </w:p>
    <w:p w:rsidR="00576D1B" w:rsidRP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  <w:r w:rsidRPr="00576D1B">
        <w:rPr>
          <w:sz w:val="18"/>
          <w:szCs w:val="18"/>
          <w:lang w:val="ru-RU"/>
        </w:rPr>
        <w:t xml:space="preserve">к постановлению Администрации  </w:t>
      </w:r>
    </w:p>
    <w:p w:rsidR="00576D1B" w:rsidRP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  <w:r w:rsidRPr="00576D1B">
        <w:rPr>
          <w:sz w:val="18"/>
          <w:szCs w:val="18"/>
          <w:lang w:val="ru-RU"/>
        </w:rPr>
        <w:t xml:space="preserve">Кухаревского сельского поселения </w:t>
      </w:r>
    </w:p>
    <w:p w:rsidR="00576D1B" w:rsidRPr="00576D1B" w:rsidRDefault="00576D1B" w:rsidP="00576D1B">
      <w:pPr>
        <w:spacing w:after="0"/>
        <w:jc w:val="right"/>
        <w:rPr>
          <w:sz w:val="18"/>
          <w:szCs w:val="18"/>
          <w:lang w:val="ru-RU"/>
        </w:rPr>
      </w:pPr>
      <w:r w:rsidRPr="00576D1B">
        <w:rPr>
          <w:sz w:val="18"/>
          <w:szCs w:val="18"/>
          <w:lang w:val="ru-RU"/>
        </w:rPr>
        <w:t>от 09.04.2025г № 24</w:t>
      </w:r>
    </w:p>
    <w:p w:rsidR="00576D1B" w:rsidRPr="00576D1B" w:rsidRDefault="00576D1B" w:rsidP="00576D1B">
      <w:pPr>
        <w:spacing w:after="0"/>
        <w:rPr>
          <w:lang w:val="ru-RU"/>
        </w:rPr>
      </w:pPr>
    </w:p>
    <w:p w:rsidR="00576D1B" w:rsidRPr="00576D1B" w:rsidRDefault="00576D1B" w:rsidP="00576D1B">
      <w:pPr>
        <w:spacing w:after="0"/>
        <w:rPr>
          <w:lang w:val="ru-RU"/>
        </w:rPr>
      </w:pPr>
    </w:p>
    <w:p w:rsidR="00576D1B" w:rsidRPr="00576D1B" w:rsidRDefault="00576D1B" w:rsidP="00576D1B">
      <w:pPr>
        <w:tabs>
          <w:tab w:val="left" w:pos="1800"/>
        </w:tabs>
        <w:spacing w:after="0"/>
        <w:jc w:val="center"/>
        <w:rPr>
          <w:lang w:val="ru-RU"/>
        </w:rPr>
      </w:pPr>
      <w:r w:rsidRPr="00576D1B">
        <w:rPr>
          <w:lang w:val="ru-RU"/>
        </w:rPr>
        <w:t>Список наблюдателей за пожарами</w:t>
      </w:r>
    </w:p>
    <w:p w:rsidR="00576D1B" w:rsidRPr="00576D1B" w:rsidRDefault="00576D1B" w:rsidP="00576D1B">
      <w:pPr>
        <w:tabs>
          <w:tab w:val="left" w:pos="1800"/>
        </w:tabs>
        <w:spacing w:after="0"/>
        <w:jc w:val="center"/>
        <w:rPr>
          <w:lang w:val="ru-RU"/>
        </w:rPr>
      </w:pPr>
      <w:r w:rsidRPr="00576D1B">
        <w:rPr>
          <w:lang w:val="ru-RU"/>
        </w:rPr>
        <w:t>на территории Кухаревского сельского поселения</w:t>
      </w:r>
    </w:p>
    <w:p w:rsidR="00576D1B" w:rsidRPr="00576D1B" w:rsidRDefault="00576D1B" w:rsidP="00576D1B">
      <w:pPr>
        <w:tabs>
          <w:tab w:val="left" w:pos="1800"/>
        </w:tabs>
        <w:spacing w:after="0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2828"/>
        <w:gridCol w:w="3927"/>
        <w:gridCol w:w="2083"/>
      </w:tblGrid>
      <w:tr w:rsidR="00576D1B" w:rsidRPr="00576D1B" w:rsidTr="009D5635">
        <w:tc>
          <w:tcPr>
            <w:tcW w:w="733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№ п/п</w:t>
            </w:r>
          </w:p>
        </w:tc>
        <w:tc>
          <w:tcPr>
            <w:tcW w:w="2828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Наименование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нас</w:t>
            </w:r>
            <w:r w:rsidRPr="00576D1B">
              <w:t>е</w:t>
            </w:r>
            <w:r w:rsidRPr="00576D1B">
              <w:t>ленного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пункта</w:t>
            </w:r>
            <w:proofErr w:type="spellEnd"/>
          </w:p>
        </w:tc>
        <w:tc>
          <w:tcPr>
            <w:tcW w:w="3927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  <w:rPr>
                <w:lang w:val="ru-RU"/>
              </w:rPr>
            </w:pPr>
            <w:r w:rsidRPr="00576D1B">
              <w:rPr>
                <w:lang w:val="ru-RU"/>
              </w:rPr>
              <w:t>Ф.И.О добровольного набл</w:t>
            </w:r>
            <w:r w:rsidRPr="00576D1B">
              <w:rPr>
                <w:lang w:val="ru-RU"/>
              </w:rPr>
              <w:t>ю</w:t>
            </w:r>
            <w:r w:rsidRPr="00576D1B">
              <w:rPr>
                <w:lang w:val="ru-RU"/>
              </w:rPr>
              <w:t>дателя</w:t>
            </w:r>
          </w:p>
        </w:tc>
        <w:tc>
          <w:tcPr>
            <w:tcW w:w="2083" w:type="dxa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Телефоны</w:t>
            </w:r>
            <w:proofErr w:type="spellEnd"/>
          </w:p>
        </w:tc>
      </w:tr>
      <w:tr w:rsidR="00576D1B" w:rsidRPr="00576D1B" w:rsidTr="009D5635">
        <w:tc>
          <w:tcPr>
            <w:tcW w:w="733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1</w:t>
            </w:r>
          </w:p>
        </w:tc>
        <w:tc>
          <w:tcPr>
            <w:tcW w:w="2828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с. Маргенау</w:t>
            </w:r>
          </w:p>
        </w:tc>
        <w:tc>
          <w:tcPr>
            <w:tcW w:w="3927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Брайт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Август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Адольф</w:t>
            </w:r>
            <w:r w:rsidRPr="00576D1B">
              <w:t>о</w:t>
            </w:r>
            <w:r w:rsidRPr="00576D1B">
              <w:t>вич</w:t>
            </w:r>
            <w:proofErr w:type="spellEnd"/>
          </w:p>
        </w:tc>
        <w:tc>
          <w:tcPr>
            <w:tcW w:w="2083" w:type="dxa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89043280892</w:t>
            </w:r>
          </w:p>
        </w:tc>
      </w:tr>
      <w:tr w:rsidR="00576D1B" w:rsidRPr="00576D1B" w:rsidTr="009D5635">
        <w:tc>
          <w:tcPr>
            <w:tcW w:w="733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2</w:t>
            </w:r>
          </w:p>
        </w:tc>
        <w:tc>
          <w:tcPr>
            <w:tcW w:w="2828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 xml:space="preserve">д. </w:t>
            </w:r>
            <w:proofErr w:type="spellStart"/>
            <w:r w:rsidRPr="00576D1B">
              <w:t>Ивановка</w:t>
            </w:r>
            <w:proofErr w:type="spellEnd"/>
          </w:p>
        </w:tc>
        <w:tc>
          <w:tcPr>
            <w:tcW w:w="3927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Янцен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Сергей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Абрамович</w:t>
            </w:r>
            <w:proofErr w:type="spellEnd"/>
          </w:p>
        </w:tc>
        <w:tc>
          <w:tcPr>
            <w:tcW w:w="2083" w:type="dxa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89081064697</w:t>
            </w:r>
          </w:p>
        </w:tc>
      </w:tr>
      <w:tr w:rsidR="00576D1B" w:rsidRPr="00576D1B" w:rsidTr="009D5635">
        <w:tc>
          <w:tcPr>
            <w:tcW w:w="733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3</w:t>
            </w:r>
          </w:p>
        </w:tc>
        <w:tc>
          <w:tcPr>
            <w:tcW w:w="2828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 xml:space="preserve">д. </w:t>
            </w:r>
            <w:proofErr w:type="spellStart"/>
            <w:r w:rsidRPr="00576D1B">
              <w:t>Пучково</w:t>
            </w:r>
            <w:proofErr w:type="spellEnd"/>
          </w:p>
        </w:tc>
        <w:tc>
          <w:tcPr>
            <w:tcW w:w="3927" w:type="dxa"/>
            <w:vAlign w:val="center"/>
          </w:tcPr>
          <w:p w:rsidR="00576D1B" w:rsidRPr="00576D1B" w:rsidRDefault="00576D1B" w:rsidP="00576D1B">
            <w:pPr>
              <w:tabs>
                <w:tab w:val="left" w:pos="585"/>
                <w:tab w:val="left" w:pos="1800"/>
              </w:tabs>
              <w:spacing w:after="0"/>
            </w:pPr>
            <w:proofErr w:type="spellStart"/>
            <w:r w:rsidRPr="00576D1B">
              <w:t>Рогальский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Петр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Яковл</w:t>
            </w:r>
            <w:r w:rsidRPr="00576D1B">
              <w:t>е</w:t>
            </w:r>
            <w:r w:rsidRPr="00576D1B">
              <w:t>вич</w:t>
            </w:r>
            <w:proofErr w:type="spellEnd"/>
            <w:r w:rsidRPr="00576D1B">
              <w:tab/>
            </w:r>
          </w:p>
        </w:tc>
        <w:tc>
          <w:tcPr>
            <w:tcW w:w="2083" w:type="dxa"/>
          </w:tcPr>
          <w:p w:rsidR="00576D1B" w:rsidRPr="00576D1B" w:rsidRDefault="00576D1B" w:rsidP="00576D1B">
            <w:pPr>
              <w:tabs>
                <w:tab w:val="left" w:pos="585"/>
                <w:tab w:val="left" w:pos="1800"/>
              </w:tabs>
              <w:spacing w:after="0"/>
            </w:pPr>
            <w:r w:rsidRPr="00576D1B">
              <w:t>89136683823</w:t>
            </w:r>
          </w:p>
        </w:tc>
      </w:tr>
      <w:tr w:rsidR="00576D1B" w:rsidRPr="00576D1B" w:rsidTr="009D5635">
        <w:tc>
          <w:tcPr>
            <w:tcW w:w="733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4</w:t>
            </w:r>
          </w:p>
        </w:tc>
        <w:tc>
          <w:tcPr>
            <w:tcW w:w="2828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д.Гофнунгсталь</w:t>
            </w:r>
            <w:proofErr w:type="spellEnd"/>
          </w:p>
        </w:tc>
        <w:tc>
          <w:tcPr>
            <w:tcW w:w="3927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Шпехт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Александр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Андре</w:t>
            </w:r>
            <w:r w:rsidRPr="00576D1B">
              <w:t>е</w:t>
            </w:r>
            <w:r w:rsidRPr="00576D1B">
              <w:t>вич</w:t>
            </w:r>
            <w:proofErr w:type="spellEnd"/>
          </w:p>
        </w:tc>
        <w:tc>
          <w:tcPr>
            <w:tcW w:w="2083" w:type="dxa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89136575590</w:t>
            </w:r>
          </w:p>
        </w:tc>
      </w:tr>
      <w:tr w:rsidR="00576D1B" w:rsidRPr="00576D1B" w:rsidTr="009D5635">
        <w:tc>
          <w:tcPr>
            <w:tcW w:w="733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5</w:t>
            </w:r>
          </w:p>
        </w:tc>
        <w:tc>
          <w:tcPr>
            <w:tcW w:w="2828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 xml:space="preserve">д. </w:t>
            </w:r>
            <w:proofErr w:type="spellStart"/>
            <w:r w:rsidRPr="00576D1B">
              <w:t>Кухарево</w:t>
            </w:r>
            <w:proofErr w:type="spellEnd"/>
          </w:p>
        </w:tc>
        <w:tc>
          <w:tcPr>
            <w:tcW w:w="3927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Агеев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Анатольй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Геннадьевич</w:t>
            </w:r>
            <w:proofErr w:type="spellEnd"/>
          </w:p>
        </w:tc>
        <w:tc>
          <w:tcPr>
            <w:tcW w:w="2083" w:type="dxa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89088000073</w:t>
            </w:r>
          </w:p>
        </w:tc>
      </w:tr>
      <w:tr w:rsidR="00576D1B" w:rsidRPr="00576D1B" w:rsidTr="009D5635">
        <w:tc>
          <w:tcPr>
            <w:tcW w:w="733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6</w:t>
            </w:r>
          </w:p>
        </w:tc>
        <w:tc>
          <w:tcPr>
            <w:tcW w:w="2828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д.Николайполь</w:t>
            </w:r>
            <w:proofErr w:type="spellEnd"/>
          </w:p>
        </w:tc>
        <w:tc>
          <w:tcPr>
            <w:tcW w:w="3927" w:type="dxa"/>
            <w:vAlign w:val="center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proofErr w:type="spellStart"/>
            <w:r w:rsidRPr="00576D1B">
              <w:t>Винс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Яков</w:t>
            </w:r>
            <w:proofErr w:type="spellEnd"/>
            <w:r w:rsidRPr="00576D1B">
              <w:t xml:space="preserve"> </w:t>
            </w:r>
            <w:proofErr w:type="spellStart"/>
            <w:r w:rsidRPr="00576D1B">
              <w:t>Витальевич</w:t>
            </w:r>
            <w:proofErr w:type="spellEnd"/>
          </w:p>
        </w:tc>
        <w:tc>
          <w:tcPr>
            <w:tcW w:w="2083" w:type="dxa"/>
          </w:tcPr>
          <w:p w:rsidR="00576D1B" w:rsidRPr="00576D1B" w:rsidRDefault="00576D1B" w:rsidP="00576D1B">
            <w:pPr>
              <w:tabs>
                <w:tab w:val="left" w:pos="1800"/>
              </w:tabs>
              <w:spacing w:after="0"/>
            </w:pPr>
            <w:r w:rsidRPr="00576D1B">
              <w:t>89620431826</w:t>
            </w:r>
          </w:p>
        </w:tc>
      </w:tr>
    </w:tbl>
    <w:p w:rsidR="00576D1B" w:rsidRPr="00677A91" w:rsidRDefault="00576D1B" w:rsidP="00576D1B">
      <w:pPr>
        <w:tabs>
          <w:tab w:val="left" w:pos="1800"/>
        </w:tabs>
        <w:jc w:val="center"/>
      </w:pPr>
    </w:p>
    <w:p w:rsidR="00576D1B" w:rsidRDefault="00576D1B" w:rsidP="00576D1B">
      <w:pPr>
        <w:spacing w:after="0"/>
        <w:rPr>
          <w:sz w:val="28"/>
          <w:szCs w:val="28"/>
          <w:lang w:val="ru-RU"/>
        </w:rPr>
      </w:pPr>
      <w:r w:rsidRPr="00576D1B">
        <w:rPr>
          <w:sz w:val="28"/>
          <w:szCs w:val="28"/>
          <w:lang w:val="ru-RU"/>
        </w:rPr>
        <w:t xml:space="preserve">                                </w:t>
      </w:r>
    </w:p>
    <w:p w:rsidR="00576D1B" w:rsidRDefault="00576D1B" w:rsidP="00576D1B">
      <w:pPr>
        <w:spacing w:after="0"/>
        <w:rPr>
          <w:sz w:val="28"/>
          <w:szCs w:val="28"/>
          <w:lang w:val="ru-RU"/>
        </w:rPr>
      </w:pPr>
    </w:p>
    <w:p w:rsidR="00576D1B" w:rsidRDefault="00576D1B" w:rsidP="00576D1B">
      <w:pPr>
        <w:spacing w:after="0"/>
        <w:rPr>
          <w:sz w:val="28"/>
          <w:szCs w:val="28"/>
          <w:lang w:val="ru-RU"/>
        </w:rPr>
      </w:pPr>
    </w:p>
    <w:p w:rsidR="00576D1B" w:rsidRDefault="00576D1B" w:rsidP="00576D1B">
      <w:pPr>
        <w:spacing w:after="0"/>
        <w:rPr>
          <w:sz w:val="28"/>
          <w:szCs w:val="28"/>
          <w:lang w:val="ru-RU"/>
        </w:rPr>
      </w:pPr>
    </w:p>
    <w:p w:rsidR="00576D1B" w:rsidRDefault="00576D1B" w:rsidP="00576D1B">
      <w:pPr>
        <w:spacing w:after="0"/>
        <w:rPr>
          <w:sz w:val="28"/>
          <w:szCs w:val="28"/>
          <w:lang w:val="ru-RU"/>
        </w:rPr>
      </w:pPr>
    </w:p>
    <w:p w:rsidR="00576D1B" w:rsidRDefault="00576D1B" w:rsidP="00576D1B">
      <w:pPr>
        <w:spacing w:after="0"/>
        <w:rPr>
          <w:sz w:val="28"/>
          <w:szCs w:val="28"/>
          <w:lang w:val="ru-RU"/>
        </w:rPr>
      </w:pPr>
    </w:p>
    <w:p w:rsidR="00576D1B" w:rsidRDefault="00576D1B" w:rsidP="00576D1B">
      <w:pPr>
        <w:spacing w:after="0"/>
        <w:rPr>
          <w:sz w:val="28"/>
          <w:szCs w:val="28"/>
          <w:lang w:val="ru-RU"/>
        </w:rPr>
      </w:pPr>
    </w:p>
    <w:p w:rsidR="00576D1B" w:rsidRPr="00576D1B" w:rsidRDefault="00576D1B" w:rsidP="00576D1B">
      <w:pPr>
        <w:spacing w:after="0"/>
        <w:rPr>
          <w:sz w:val="28"/>
          <w:szCs w:val="28"/>
          <w:lang w:val="ru-RU"/>
        </w:rPr>
      </w:pPr>
    </w:p>
    <w:p w:rsidR="00085AC8" w:rsidRPr="00791F4D" w:rsidRDefault="00085AC8" w:rsidP="00085A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593084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593084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93084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085AC8">
      <w:headerReference w:type="default" r:id="rId9"/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40" w:rsidRDefault="00603240" w:rsidP="00DF6A42">
      <w:r>
        <w:separator/>
      </w:r>
    </w:p>
  </w:endnote>
  <w:endnote w:type="continuationSeparator" w:id="0">
    <w:p w:rsidR="00603240" w:rsidRDefault="00603240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40" w:rsidRDefault="00603240" w:rsidP="00DF6A42">
      <w:r>
        <w:separator/>
      </w:r>
    </w:p>
  </w:footnote>
  <w:footnote w:type="continuationSeparator" w:id="0">
    <w:p w:rsidR="00603240" w:rsidRDefault="00603240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593084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576D1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58E"/>
    <w:multiLevelType w:val="hybridMultilevel"/>
    <w:tmpl w:val="0D8C3676"/>
    <w:lvl w:ilvl="0" w:tplc="CF348698">
      <w:start w:val="1"/>
      <w:numFmt w:val="upperRoman"/>
      <w:lvlText w:val="%1."/>
      <w:lvlJc w:val="left"/>
      <w:pPr>
        <w:ind w:left="66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92893"/>
    <w:multiLevelType w:val="hybridMultilevel"/>
    <w:tmpl w:val="492A49A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09E4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85AC8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34378"/>
    <w:rsid w:val="00241FEA"/>
    <w:rsid w:val="002445DD"/>
    <w:rsid w:val="00264082"/>
    <w:rsid w:val="0027505F"/>
    <w:rsid w:val="0028421E"/>
    <w:rsid w:val="002843A7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6D1B"/>
    <w:rsid w:val="00577D3A"/>
    <w:rsid w:val="0058633E"/>
    <w:rsid w:val="00593084"/>
    <w:rsid w:val="005A0386"/>
    <w:rsid w:val="005A5BFF"/>
    <w:rsid w:val="005E0E10"/>
    <w:rsid w:val="0060324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4632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33BE0"/>
    <w:rsid w:val="00A33E1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51865"/>
    <w:rsid w:val="00B655FA"/>
    <w:rsid w:val="00B87684"/>
    <w:rsid w:val="00B91DB0"/>
    <w:rsid w:val="00B959C5"/>
    <w:rsid w:val="00BA4367"/>
    <w:rsid w:val="00BB12D8"/>
    <w:rsid w:val="00BC3383"/>
    <w:rsid w:val="00BD394E"/>
    <w:rsid w:val="00BE13A4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02AF"/>
    <w:rsid w:val="00DB1051"/>
    <w:rsid w:val="00DB557E"/>
    <w:rsid w:val="00DC66BC"/>
    <w:rsid w:val="00DC75A6"/>
    <w:rsid w:val="00DD0C8E"/>
    <w:rsid w:val="00DD39A6"/>
    <w:rsid w:val="00DF5D24"/>
    <w:rsid w:val="00DF6A42"/>
    <w:rsid w:val="00E07217"/>
    <w:rsid w:val="00E102C2"/>
    <w:rsid w:val="00E10B69"/>
    <w:rsid w:val="00E10D09"/>
    <w:rsid w:val="00E13E55"/>
    <w:rsid w:val="00E26A94"/>
    <w:rsid w:val="00E272CF"/>
    <w:rsid w:val="00E357E1"/>
    <w:rsid w:val="00E634D1"/>
    <w:rsid w:val="00E64CE0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ff1">
    <w:name w:val="Body Text"/>
    <w:basedOn w:val="a"/>
    <w:link w:val="aff2"/>
    <w:rsid w:val="00E64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E64C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3">
    <w:name w:val="Основной текст_"/>
    <w:basedOn w:val="a0"/>
    <w:link w:val="31"/>
    <w:locked/>
    <w:rsid w:val="00085AC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f3"/>
    <w:rsid w:val="00085AC8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character" w:customStyle="1" w:styleId="aff4">
    <w:name w:val="Основной текст + Полужирный"/>
    <w:basedOn w:val="aff3"/>
    <w:rsid w:val="00085AC8"/>
    <w:rPr>
      <w:b/>
      <w:bCs/>
    </w:rPr>
  </w:style>
  <w:style w:type="paragraph" w:customStyle="1" w:styleId="Heading1">
    <w:name w:val="Heading 1"/>
    <w:basedOn w:val="a"/>
    <w:uiPriority w:val="1"/>
    <w:qFormat/>
    <w:rsid w:val="0027505F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serp-urlitem">
    <w:name w:val="serp-url__item"/>
    <w:basedOn w:val="a0"/>
    <w:rsid w:val="0027505F"/>
  </w:style>
  <w:style w:type="paragraph" w:customStyle="1" w:styleId="xl30">
    <w:name w:val="xl30"/>
    <w:basedOn w:val="a"/>
    <w:rsid w:val="00BE13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ru-RU" w:eastAsia="ru-RU" w:bidi="ar-SA"/>
    </w:rPr>
  </w:style>
  <w:style w:type="paragraph" w:styleId="aff5">
    <w:name w:val="Block Text"/>
    <w:basedOn w:val="a"/>
    <w:rsid w:val="00576D1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13A1-AD27-44C7-9359-70FA648C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2025-04-11T09:09:00Z</dcterms:created>
  <dcterms:modified xsi:type="dcterms:W3CDTF">2025-04-11T09:09:00Z</dcterms:modified>
</cp:coreProperties>
</file>