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F17D3C" w:rsidRDefault="00F17D3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F17D3C" w:rsidRDefault="00F17D3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AA3D59">
              <w:rPr>
                <w:b/>
                <w:sz w:val="28"/>
                <w:szCs w:val="28"/>
                <w:lang w:val="ru-RU"/>
              </w:rPr>
              <w:t>16</w:t>
            </w:r>
            <w:r w:rsidR="00F17D3C">
              <w:rPr>
                <w:b/>
                <w:sz w:val="28"/>
                <w:szCs w:val="28"/>
                <w:lang w:val="ru-RU"/>
              </w:rPr>
              <w:t xml:space="preserve"> </w:t>
            </w:r>
            <w:r w:rsidR="00AA3D59">
              <w:rPr>
                <w:b/>
                <w:sz w:val="28"/>
                <w:szCs w:val="28"/>
                <w:lang w:val="ru-RU"/>
              </w:rPr>
              <w:t xml:space="preserve">сентября 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</w:t>
            </w:r>
            <w:r w:rsidR="00E01B6D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№ </w:t>
            </w:r>
            <w:r w:rsidR="00F17D3C">
              <w:rPr>
                <w:b/>
                <w:sz w:val="28"/>
                <w:szCs w:val="28"/>
                <w:lang w:val="ru-RU"/>
              </w:rPr>
              <w:t>1</w:t>
            </w:r>
            <w:r w:rsidR="00AA3D59">
              <w:rPr>
                <w:b/>
                <w:sz w:val="28"/>
                <w:szCs w:val="28"/>
                <w:lang w:val="ru-RU"/>
              </w:rPr>
              <w:t>5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АДМИНИСТРАЦИЯ КУХАРЕВСКОГО СЕЛЬСКОГО ПОСЕЛЕНИЯ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ИСИЛЬКУЛЬСКОГО МУНИЦИПАЛЬНОГО РАЙОНА 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ОМСКОЙ ОБЛАСТИ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                            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ПОСТАНОВЛЕНИЕ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От 16.09.2024                                                                                                       № 75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с.Маргенау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 внесении изменений в постановление Администрации Кухаревского сельского посел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е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ния от 09.12.2021 № 145 «Об утверждении муниципальной программы Кухаревского сел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ь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ского поселения Исилькульского муниципального района Омской области «Устойчивое развитие территории Кухаревского сельского поселения Исилькульского муниципального района Омской области»</w:t>
      </w:r>
    </w:p>
    <w:p w:rsidR="00AA3D59" w:rsidRPr="00AA3D59" w:rsidRDefault="00AA3D59" w:rsidP="00AA3D59">
      <w:pPr>
        <w:pStyle w:val="Heading"/>
        <w:spacing w:line="288" w:lineRule="auto"/>
        <w:jc w:val="center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proofErr w:type="gramStart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В соответствии  с постановлением Администрации Кухаревского сельского поселения  Исилькульского муниципального района Омской области от 28.06.2013 г. № 82 «Об утве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р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ждении Порядка принятия решений о разработке муниципальных программ Кухаревского сельского поселения Исилькульского муниципального района Омской области, их форм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и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дствуясь Уставом Кухаревского сельского поселения, Администрация Кухаревского</w:t>
      </w:r>
      <w:proofErr w:type="gramEnd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сел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ь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ского поселения ПОСТАНОВЛЯЕТ: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1. Внести в постановление Администрации Кухаревского сельского поселения от 09.12.2021 за № 145 «Муниципальной программы Кухаревского сельского поселения «У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тойчивое развитие территории Кухаревского сельского поселения Исилькульского мун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и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ципального района Омской области» следующие изменения: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      1.1. В приложении 1 к «Муниципальной программе Кухаревского сельского пос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е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ления "Устойчивое развитие территории Кухаревского сельского поселения Исилькул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ь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ского муниципального района Омской области»: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- в пункте 1 «Паспорт подпрограммы муниципальной программы Кухаревского сел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ь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ского поселения «Развитие жилищно-коммунального комплекса, благоустройства и сети внутрипоселковых дорог местного значения» в разделе «Объемы и источники финансир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lastRenderedPageBreak/>
        <w:t>вания подпрограммы в целом и по годам ее реализации» цифры «11 180 611,94» заменить ци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ф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рами «11 209 311,94»;  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- в 2024 году цифры «1 697 410,75» </w:t>
      </w:r>
      <w:proofErr w:type="gramStart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заменить на цифры</w:t>
      </w:r>
      <w:proofErr w:type="gramEnd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«1 726 110,75»;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- в пункте 7 «Объемы финансирования подпрограммы» цифры «11 180 611,94» зам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е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нить цифрами «11 209 311,94», в том числе по годам: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- в 2024 году цифры «1 697 410,75» </w:t>
      </w:r>
      <w:proofErr w:type="gramStart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заменить на цифры</w:t>
      </w:r>
      <w:proofErr w:type="gramEnd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«1 726 110,75».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            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     1.2. В приложении 3 к «Муниципальной программе Кухаревского сельского пос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е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ления "Устойчивое развитие территории Кухаревского сельского поселения Исилькул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ь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ского муниципального района Омской области»: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proofErr w:type="gramStart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- в пункте 1 «Паспорт подпрограммы муниципальной программы Кухаревского сел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ь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ского поселения «Комплексное развитие сельской территории Кухаревского сельского п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селения Исилькульского муниципального района Омской области» в разделе «Объемы и и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с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точники финансирования подпрограммы в целом и по годам ее реализации» цифры «13 634 486,54» заменить цифрами «13 605 786,54»; </w:t>
      </w:r>
      <w:proofErr w:type="gramEnd"/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- в 2024 году цифры «5 196 065,88» </w:t>
      </w:r>
      <w:proofErr w:type="gramStart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заменить на цифры</w:t>
      </w:r>
      <w:proofErr w:type="gramEnd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«5 167 365,88»;  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- в пункте 7 «Объем финансовых ресурсов, необходимых для реализации подпр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</w:t>
      </w: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граммы» цифры «13 634 486,54» заменить цифрами «13 605 786,54», в том числе по годам: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- в 2024 году цифры «5 196 065,88» </w:t>
      </w:r>
      <w:proofErr w:type="gramStart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заменить на цифры</w:t>
      </w:r>
      <w:proofErr w:type="gramEnd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«5 167 365,88». 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      1.3. Приложение № 4 «Мероприятия Муниципальной программы Куха-ревского сельского поселения "Устойчивое развитие территории Кухаревского сельского поселения Исилькульского муниципального района Омской </w:t>
      </w:r>
      <w:proofErr w:type="gramStart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облас-ти</w:t>
      </w:r>
      <w:proofErr w:type="gramEnd"/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» изложить в редакции согласно приложению  к настоящему постановлению. 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 xml:space="preserve">       2.  Опубликовать (обнародовать) настоящее постановление.</w:t>
      </w: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AA3D59" w:rsidRPr="00AA3D59" w:rsidRDefault="00AA3D59" w:rsidP="00AA3D59">
      <w:pPr>
        <w:pStyle w:val="Heading"/>
        <w:spacing w:line="288" w:lineRule="auto"/>
        <w:ind w:firstLine="567"/>
        <w:jc w:val="both"/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</w:pPr>
    </w:p>
    <w:p w:rsidR="00E01B6D" w:rsidRDefault="00AA3D59" w:rsidP="00AA3D59">
      <w:pPr>
        <w:pStyle w:val="Heading"/>
        <w:spacing w:line="288" w:lineRule="auto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  <w:sectPr w:rsidR="00E01B6D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  <w:r w:rsidRPr="00AA3D59">
        <w:rPr>
          <w:rFonts w:asciiTheme="majorHAnsi" w:eastAsiaTheme="majorEastAsia" w:hAnsiTheme="majorHAnsi" w:cstheme="majorBidi"/>
          <w:b w:val="0"/>
          <w:bCs w:val="0"/>
          <w:sz w:val="24"/>
          <w:szCs w:val="24"/>
          <w:lang w:eastAsia="en-US" w:bidi="en-US"/>
        </w:rPr>
        <w:t>Глава сельского поселения                                                             Е.М Пальчик</w:t>
      </w:r>
    </w:p>
    <w:tbl>
      <w:tblPr>
        <w:tblW w:w="14973" w:type="dxa"/>
        <w:tblInd w:w="96" w:type="dxa"/>
        <w:tblLook w:val="04A0"/>
      </w:tblPr>
      <w:tblGrid>
        <w:gridCol w:w="535"/>
        <w:gridCol w:w="1379"/>
        <w:gridCol w:w="564"/>
        <w:gridCol w:w="564"/>
        <w:gridCol w:w="1091"/>
        <w:gridCol w:w="1129"/>
        <w:gridCol w:w="773"/>
        <w:gridCol w:w="709"/>
        <w:gridCol w:w="709"/>
        <w:gridCol w:w="709"/>
        <w:gridCol w:w="709"/>
        <w:gridCol w:w="709"/>
        <w:gridCol w:w="644"/>
        <w:gridCol w:w="1403"/>
        <w:gridCol w:w="434"/>
        <w:gridCol w:w="472"/>
        <w:gridCol w:w="472"/>
        <w:gridCol w:w="408"/>
        <w:gridCol w:w="408"/>
        <w:gridCol w:w="372"/>
        <w:gridCol w:w="372"/>
        <w:gridCol w:w="408"/>
      </w:tblGrid>
      <w:tr w:rsidR="00AA3D59" w:rsidRPr="00690E2A" w:rsidTr="003257B2">
        <w:trPr>
          <w:trHeight w:val="139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bookmarkStart w:id="0" w:name="RANGE!A1:V309"/>
            <w:bookmarkEnd w:id="0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к постановлению Администр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                                                                                                                                                                                                                                              Кухаревского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16.09.2024 № 75   Приложение № 4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312"/>
        </w:trPr>
        <w:tc>
          <w:tcPr>
            <w:tcW w:w="13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МЕРОПРИЯТИЯ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312"/>
        </w:trPr>
        <w:tc>
          <w:tcPr>
            <w:tcW w:w="13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муниципальной программы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312"/>
        </w:trPr>
        <w:tc>
          <w:tcPr>
            <w:tcW w:w="13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312"/>
        </w:trPr>
        <w:tc>
          <w:tcPr>
            <w:tcW w:w="13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(наименование муниципальной программы Кухаревского сельского поселения)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2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705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№ п\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Наименование 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роприятия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програ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 Кухаревского сельского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 (далее –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пальная 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грамма)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Срок реал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зации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Ответстве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ный испо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нитель за реализ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цию 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мун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ципальной програ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 &lt;**&gt;</w:t>
            </w:r>
          </w:p>
        </w:tc>
        <w:tc>
          <w:tcPr>
            <w:tcW w:w="652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Объем финансирования мероприятия муниципальной программы (ру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лей)</w:t>
            </w:r>
          </w:p>
        </w:tc>
        <w:tc>
          <w:tcPr>
            <w:tcW w:w="455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Целевые индикаторы реализации мероприятия (группы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приятий) муниципальной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 &lt;*****&gt;</w:t>
            </w:r>
          </w:p>
        </w:tc>
      </w:tr>
      <w:tr w:rsidR="00AA3D59" w:rsidRPr="00690E2A" w:rsidTr="003257B2">
        <w:trPr>
          <w:trHeight w:val="52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52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вание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Единица измер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Значение</w:t>
            </w:r>
          </w:p>
        </w:tc>
      </w:tr>
      <w:tr w:rsidR="003257B2" w:rsidRPr="00690E2A" w:rsidTr="003257B2">
        <w:trPr>
          <w:trHeight w:val="121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 (год)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 (год)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Источник финансир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</w:t>
            </w:r>
          </w:p>
        </w:tc>
        <w:tc>
          <w:tcPr>
            <w:tcW w:w="47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реализации муниципальной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муниципальной програ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</w:t>
            </w:r>
          </w:p>
        </w:tc>
      </w:tr>
      <w:tr w:rsidR="003257B2" w:rsidRPr="00690E2A" w:rsidTr="003257B2">
        <w:trPr>
          <w:cantSplit/>
          <w:trHeight w:val="878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</w:tr>
      <w:tr w:rsidR="003257B2" w:rsidRPr="00690E2A" w:rsidTr="003257B2">
        <w:trPr>
          <w:trHeight w:val="324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ind w:left="-96" w:right="-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</w:tr>
      <w:tr w:rsidR="00AA3D59" w:rsidRPr="00690E2A" w:rsidTr="003257B2">
        <w:trPr>
          <w:trHeight w:val="525"/>
        </w:trPr>
        <w:tc>
          <w:tcPr>
            <w:tcW w:w="8879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муниципальной программы - Устойчивое развитие территории Кухаревского сельского поселения, улучшение благ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состояния жителей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660"/>
        </w:trPr>
        <w:tc>
          <w:tcPr>
            <w:tcW w:w="80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муниципальной программы - Создание условий для повышения уровня комплексного обустройства нас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ленных пунктов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ревского сельского поселения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585"/>
        </w:trPr>
        <w:tc>
          <w:tcPr>
            <w:tcW w:w="38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1- Развитие 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лищно-коммунального комплекса, благоустройства и сети внутрипоселковых дорог местного зн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420"/>
        </w:trPr>
        <w:tc>
          <w:tcPr>
            <w:tcW w:w="96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1 муниципальной программы - Привлечение инвестиций для дальнейшего развития жилищно-коммунального комплекса и сети внутрип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селковых дорог местного значения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55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1 муниципальной программы: Устойчивое развитие жилищно-коммунального комплекса и благоустройства посел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630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96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лищно комм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нального ко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плекса и благ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690E2A">
            <w:pPr>
              <w:spacing w:after="0" w:line="240" w:lineRule="auto"/>
              <w:ind w:left="-14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690E2A">
            <w:pPr>
              <w:spacing w:after="0" w:line="240" w:lineRule="auto"/>
              <w:ind w:left="-193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690E2A">
            <w:pPr>
              <w:spacing w:after="0" w:line="240" w:lineRule="auto"/>
              <w:ind w:left="-96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690E2A">
            <w:pPr>
              <w:spacing w:after="0" w:line="240" w:lineRule="auto"/>
              <w:ind w:left="-148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690E2A">
            <w:pPr>
              <w:spacing w:after="0" w:line="240" w:lineRule="auto"/>
              <w:ind w:left="-193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96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3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Уличное осв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щение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right="-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right="-13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фонарей уличн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освещ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26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130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96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и 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держание мест зах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ронения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130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96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соде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жания мест 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хоронения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99388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CC00BA">
            <w:pPr>
              <w:spacing w:after="0" w:line="240" w:lineRule="auto"/>
              <w:ind w:left="-154" w:righ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129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96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03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благ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устройства на терр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тории сельского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2394166,56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памя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2394166,56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CC00BA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76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подпрограммы 1 муниципальной программы: Развитие сети внутрипоселковых дорог местного значения, создание благоприятных инфраструктурных условий в сельской местности для реализации инвестиционных проектов в сфере агропр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мышленного комплекса (АПК)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5948212,6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904956,61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1150201,04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612431,16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1284000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1235900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760723,79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168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Содержание, стро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тельство, реконс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рукция, капитал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ный ремонт и 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монт внутрипоселк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автом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5948212,6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904956,61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1150201,04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612431,16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1284000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1235900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760723,79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5948212,6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904956,61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1150201,04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612431,16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1284000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1235900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760723,79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4866278,6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612431,16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680723,79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03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  автомобил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 общего пол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зования в границах нас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ленных пун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4866278,6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612431,16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680723,79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Протяженность отремонтирова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рог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21000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4866278,6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612431,16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A22470" w:rsidRDefault="00AA3D59" w:rsidP="00A22470">
            <w:pPr>
              <w:spacing w:after="0" w:line="240" w:lineRule="auto"/>
              <w:ind w:left="-58" w:right="-8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A2247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680723,79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86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без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пасности дорожного дв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Установлено дорожных зн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9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4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30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80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Выявление бе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хозяйных объе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 недвижим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им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щества, использу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мых для передачи энергетич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ских ресурсов, с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становкой их на учет в качестве бесхозя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объектов 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движимого имущ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ства, с последующим 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знанием права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собс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200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200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200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200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200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200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1.3.1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12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Оформление техн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ческих планов в отн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шении безх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зяйных сетей 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лищно-коммунального хозя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бесхозяйных объе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тов 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54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1 подпр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грамме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11209311,94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1726110,75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180F34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11209311,94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1726110,75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180F34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11170383,85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1746527,51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1726110,75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180F34">
            <w:pPr>
              <w:spacing w:after="0" w:line="240" w:lineRule="auto"/>
              <w:ind w:left="-69" w:right="-1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180F34">
            <w:pPr>
              <w:spacing w:after="0" w:line="240" w:lineRule="auto"/>
              <w:ind w:left="-69" w:right="-1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22470">
            <w:pPr>
              <w:spacing w:after="0" w:line="240" w:lineRule="auto"/>
              <w:ind w:left="-69" w:right="-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510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муниципальной программы - Обеспечение устойчивого экономического развития повышение качества управления финансами и обесп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чение эффективного 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ществления полномочий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525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Подпрограмма 2- Повышение качества управления финансами и обеспечение эффективного осуществления полномочий Администрации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585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2 муниципальной программы: Повышение качества управления муниципальными финансами и имуществом, обеспечение эффективного осуществл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полномочий поселения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705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2 муниципальной программы: Повышение качества управления муниципальными финансами и им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ществом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35976492,88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5241729,25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6434379,75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6936125,78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6181419,95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6031759,95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5151078,2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96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Повышение качества упра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 финанс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ми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35976492,88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5241729,25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6434379,75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6936125,78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6181419,95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6031759,95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5151078,2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35700452,88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5241729,25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6158339,75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6936125,78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6181419,95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6031759,95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5151078,2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21714149,94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3193830,48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3892347,46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3851836,02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3811744,84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3812484,84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3151906,3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30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Руководство и управление в сфере устано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ленных функций органов местн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самоуправл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21714149,94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3193830,48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3892347,46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3851836,02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3811744,84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3812484,84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3151906,3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Численность мун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ципальных служ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21438109,94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3193830,48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3616307,46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3851836,02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3811744,84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3812484,84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3151906,3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99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деятельности казенного учр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ждения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казенных учре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дений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133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Повышение квал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фикации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служащих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Ежегодное кол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чество проше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по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готовку, переподг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товку и повыш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квалификации мун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ципальных служ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268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Задача 2 подпрограммы 2 муниципальной программы: Эффективное 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полнение полномочий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6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5616715,31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889495,31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1034653,06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1423406,98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1134579,98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1134579,98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929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Средства</w:t>
            </w:r>
            <w:proofErr w:type="gramEnd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дава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мые из бюджета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пальному 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ону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5616715,31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889495,31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1034653,06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1423406,98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1134579,98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1134579,98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5616715,31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889495,31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1034653,06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1423406,98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1134579,98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1134579,98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ники, в 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307447,01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48135,13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58973,44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69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части полном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 по орган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зации и осущ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ствлению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 по работе с детьми и молод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жью в посел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ниях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307447,01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48135,13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58973,44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Отсутствие кр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диторской 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долженн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по перед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 части полн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поселения по согл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шениям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307447,01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48135,13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58973,44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66779,48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4507223,06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791624,73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812113,83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1160379,50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871552,50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871552,50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689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части полном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 по со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данию условий для организ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досуга и обесп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чения жит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 поселения усл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гами организ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ций кул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туры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4507223,06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791624,73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812113,83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1160379,50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871552,50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871552,50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4507223,06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791624,73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812113,83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1160379,50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871552,50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871552,50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08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полн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по осущест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лению 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контр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ля за</w:t>
            </w:r>
            <w:proofErr w:type="gramEnd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исполнением бю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жета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831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33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отдельных бю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жетных полн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финанс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вого органа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56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720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подпрограммы 2 муниципальной программы: Эффективное исполнение полномочий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49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8757256,51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1947903,98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97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Эффективное 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полнение полном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 сельского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8757256,51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1947903,98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8727256,51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1907416,59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1937903,98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20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98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прочих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фун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ций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выпо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нению прочих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фун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ций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27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068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усл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вий для развития и орг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пров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дения спорти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спо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тивных 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1077153,54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166733,46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181615,92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195237,12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189970,32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189970,32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153626,40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063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Доплата к пе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сии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пальным сл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жащим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1077153,54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166733,46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181615,92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195237,12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189970,32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189970,32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153626,40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муниципал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служащих пол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чающих до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лату к пенсии 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1077153,54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166733,46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181615,92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195237,12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189970,32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189970,32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153626,40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89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Единовреме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денежная 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плата ко дню Поб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 9 мая ветеранам Вел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кой Отечестве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во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ны, вдовам поги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участников ВОВ, труда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мейцам, труж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никам тыла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ветеранов Вел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кой Отечестве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во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ны, вдов погибших учас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 ВОВ, тр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дармейцев, тружен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 тыла которым оказ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вается един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временная 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нежная 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плата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34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 по обеспечению без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пасности людей на во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объектах, охране их жизни и зд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ровья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 обесп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чению безопа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людей на во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объектах, 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ране их жизни и зд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ровья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751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Проведение кул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турно-массовых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кул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турно-массовых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154222,00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88400,00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227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Мероприятия по землеустройс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ву и землепольз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ванию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100000,00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земельных уч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стков, по кот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рым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ведены мер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приятия по землеустро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ству и землепольз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ванию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1227792,00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66200,00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329000,00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168592,00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273000,00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271000,00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03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Оценка недв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жимости,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знание прав и регулирование отношений по гос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дарственной и муниципал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собственн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1227792,00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66200,00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329000,00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168592,00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273000,00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271000,00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120000,00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Объекты недв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жимого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пального им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щества (зд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ния, строения, 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оружения) в отношении 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торых пров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дена оценочная де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тельность, 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вентаризационно - технические раб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1227792,00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66200,00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329000,00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168592,00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273000,00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271000,00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180F34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180F3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23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94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Снижение эне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гетических 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держек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заключенных дог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воров на обслуживание электрооборуд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18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пе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вичных мер пожарной без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пасн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лиц прошедших инстру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таж по противопожа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безопасн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68" w:right="-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68" w:right="-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68" w:right="-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68" w:right="-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68" w:right="-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68" w:right="-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180F34">
            <w:pPr>
              <w:spacing w:after="0" w:line="240" w:lineRule="auto"/>
              <w:ind w:left="-168" w:right="-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58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953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Исполнение суде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актов Росси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Федерации и мировых согл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шений по во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мещению пр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чине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вреда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суде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актов и мировых 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глаш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15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 объекта кул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турного насл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дия «Могила ко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байнера Героя Социал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стического Тр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 А.Т Арх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пенко"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180F34">
            <w:pPr>
              <w:spacing w:after="0" w:line="240" w:lineRule="auto"/>
              <w:ind w:left="-126" w:right="-14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180F34">
            <w:pPr>
              <w:spacing w:after="0" w:line="240" w:lineRule="auto"/>
              <w:ind w:left="-126" w:right="-14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ство объектов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4 подпрограммы 2 муниципальной программы: Обеспечение выполнений отдел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полномочий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4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3119879,82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712184,53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80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выпо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нений отдельных по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номочий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3119879,82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712184,53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116840,91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22698,32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3003038,91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809165,66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656750,63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3. Иные 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166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первичного воинск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учета органами мес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самоупра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 посел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ний,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и 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родских округов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180F34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работников 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енн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о-</w:t>
            </w:r>
            <w:proofErr w:type="gramEnd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уче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стола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936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Участие в орг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и ф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нансиров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нии провед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общес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венных работ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человек прин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тых на общес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венные раб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1250154,16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83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Предоставл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субсидий гра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данам, ведущим личное подсо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ное 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зяйство, на возм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щение части затрат по производству 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лока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1250154,16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ство ЛПХ получивших возм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щение части затрат по произво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ству молока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1250154,16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038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летней занят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для нес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вершенноле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них в Исилькул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ском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пальном районе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3257B2">
            <w:pPr>
              <w:spacing w:after="0" w:line="240" w:lineRule="auto"/>
              <w:ind w:left="-1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3257B2">
            <w:pPr>
              <w:spacing w:after="0" w:line="240" w:lineRule="auto"/>
              <w:ind w:left="-1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ловек 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9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248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Предоставл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субсидий гра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данам, ведущим личное подсо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ное 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зяйство, на прои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водство молока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ство ЛПХ 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получивших</w:t>
            </w:r>
            <w:proofErr w:type="gramEnd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субс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дию на производство мол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585"/>
        </w:trPr>
        <w:tc>
          <w:tcPr>
            <w:tcW w:w="38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2 подпрограмме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53470344,52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11019621,27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53470344,52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11019621,27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50161265,61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8041179,78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9139118,09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10352870,64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8675226,25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8243566,25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3309078,91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1105205,66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666750,63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342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муниципальной программы "Комплексное развитие сельской территории Кухаревского сельского поселения Исилькульского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пального района Омской области"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106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3- Комплексное развитие сельской территории Кухаревского сельского поселения Исилькульского муниципального района 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A3D59" w:rsidRPr="00690E2A" w:rsidTr="003257B2">
        <w:trPr>
          <w:trHeight w:val="58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3 муниципальной программы: Комплексное обустройство территории Кухаревского сельского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AA3D59" w:rsidRPr="00690E2A" w:rsidTr="003257B2">
        <w:trPr>
          <w:trHeight w:val="22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3 муниципальной программы: Развитие транспортной инфраструктуры на территории сельского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4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3.1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10713042,12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1994022,05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3781696,15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5167365,88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936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тран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портной инфр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структ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ры на территории сельского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5855718,20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1994022,05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3781696,15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5167365,88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Протяженность отремонтир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ванных 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рог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612862,62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667365,88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9742855,58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4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3.1.1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2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11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дороги в с. Ма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генау (ул. Юбиле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(от пересеч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 автом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бильной 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дорогой ул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.Л</w:t>
            </w:r>
            <w:proofErr w:type="gramEnd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енина до 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ма №1))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2180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1415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765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288622,05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39" w:right="-1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0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3.1.2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2703158,09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2703158,09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93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 в с. Ма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генау (ул. Юбиле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(от дома №1 до пересечения с ул. 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бирская)) и ул. Советская (от пер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сечения с автом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гой ул. Ленина до дома №2)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2703158,09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74" w:right="-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2703158,09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6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6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6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3.1.3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771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Устройство (монтаж) недо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тающих средств орг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и регул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рования дорожного дв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жения, в том числе светофо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 в местах пеш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ходных перех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дов в 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ном уровне вблизи МБОУ «Марг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науская  СОШ» по ул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.Ч</w:t>
            </w:r>
            <w:proofErr w:type="gramEnd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калова в д.Пучково Исилькульского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пального района Омской 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ласти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3.1.4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4857323,92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27" w:right="-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4857323,92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63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 в с. Ма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генау ул. Советская (от 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ма №2 до дома №1) и в д. Пучково ул. Чк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лова (от дома №53 до дома №29)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4857323,92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4857323,92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68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68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68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68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68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627323,93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627323,93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4229999,99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4229999,99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3.1.5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310041,96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310041,96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132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дороги в с. Ма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генау ул. 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ветская (от пересечения с автомобильной 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рогой ул. Ленина до дома №10)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310041,96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310041,96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10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10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10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10"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40041,95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40041,95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270000,01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5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270000,01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5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программы 3 муниц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програ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мы: Реализация иници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тивных проектов на территории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5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3.2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126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Реализация иници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тивных проектов на территории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792702,46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792702,46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1790000,00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1790000,00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4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3.2.1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67" w:right="-19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298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Реализация иници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тивных проектов в сф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ре культ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у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ры, проведение благоу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тройства территории, прил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гающей к сел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скому дому культуры, ра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положенного по адресу: Омская область, Исил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кул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ский район, д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.Г</w:t>
            </w:r>
            <w:proofErr w:type="gramEnd"/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офнунгсталь, ул. Це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н</w:t>
            </w:r>
            <w:r w:rsidRPr="00690E2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тральная, д.27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2582702,46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благ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устроенных террит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рий общего польз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07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3257B2">
            <w:pPr>
              <w:spacing w:after="0" w:line="240" w:lineRule="auto"/>
              <w:ind w:left="-107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792702,46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792702,46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1790000,00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1790000,00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495"/>
        </w:trPr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3 подпрограмме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13605786,54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4576724,51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3781696,15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5167365,88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13605786,54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4576724,51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3781696,15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5167365,88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2072930,96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1001324,51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324240,57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667365,88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80000,00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11532855,58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3575400,00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3457455,58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4500000,00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59" w:rsidRPr="003257B2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A3D59" w:rsidRPr="00690E2A" w:rsidTr="003257B2">
        <w:trPr>
          <w:trHeight w:val="720"/>
        </w:trPr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муниципальной пр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грамме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78285443,00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15260633,78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15811475,50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17913097,90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11012565,51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10693800,31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RU" w:bidi="ar-SA"/>
              </w:rPr>
              <w:t>7593870,00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78285443,00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15260633,78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15811475,50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17913097,90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11012565,51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10693800,31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7593870,00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624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логовые 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дох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lastRenderedPageBreak/>
              <w:t>63404580,42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10789711,16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11209886,17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12746347,27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10706315,51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10358450,31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7593870,00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14880862,58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4470922,62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4601589,33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3257B2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</w:pPr>
            <w:r w:rsidRPr="003257B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5166750,63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3257B2">
            <w:pPr>
              <w:spacing w:after="0" w:line="240" w:lineRule="auto"/>
              <w:ind w:left="-156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31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ники, в том чи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257B2" w:rsidRPr="00690E2A" w:rsidTr="003257B2">
        <w:trPr>
          <w:trHeight w:val="1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690E2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59" w:rsidRPr="00690E2A" w:rsidRDefault="00AA3D59" w:rsidP="00AA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</w:tbl>
    <w:tbl>
      <w:tblPr>
        <w:tblStyle w:val="af9"/>
        <w:tblpPr w:leftFromText="180" w:rightFromText="180" w:vertAnchor="text" w:horzAnchor="margin" w:tblpY="4544"/>
        <w:tblW w:w="10065" w:type="dxa"/>
        <w:tblLook w:val="04A0"/>
      </w:tblPr>
      <w:tblGrid>
        <w:gridCol w:w="10065"/>
      </w:tblGrid>
      <w:tr w:rsidR="003257B2" w:rsidRPr="00791F4D" w:rsidTr="003257B2">
        <w:trPr>
          <w:trHeight w:val="2370"/>
        </w:trPr>
        <w:tc>
          <w:tcPr>
            <w:tcW w:w="10065" w:type="dxa"/>
          </w:tcPr>
          <w:p w:rsidR="003257B2" w:rsidRPr="00791F4D" w:rsidRDefault="003257B2" w:rsidP="003257B2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3257B2" w:rsidRPr="00791F4D" w:rsidRDefault="003257B2" w:rsidP="003257B2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3257B2" w:rsidRPr="00791F4D" w:rsidRDefault="003257B2" w:rsidP="003257B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1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1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3257B2" w:rsidRPr="00791F4D" w:rsidRDefault="003257B2" w:rsidP="003257B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3257B2" w:rsidRPr="00791F4D" w:rsidRDefault="003257B2" w:rsidP="003257B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3257B2" w:rsidRPr="00791F4D" w:rsidRDefault="003257B2" w:rsidP="003257B2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41" style="position:absolute;left:0;text-align:left;margin-left:-1.35pt;margin-top:2.75pt;width:297pt;height:32.4pt;z-index:251658240">
                  <v:textbox style="mso-next-textbox:#_x0000_s1041">
                    <w:txbxContent>
                      <w:p w:rsidR="003257B2" w:rsidRPr="007055BB" w:rsidRDefault="003257B2" w:rsidP="003257B2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3257B2" w:rsidRPr="00791F4D" w:rsidRDefault="003257B2" w:rsidP="003257B2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3257B2" w:rsidRPr="00791F4D" w:rsidRDefault="003257B2" w:rsidP="003257B2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3257B2" w:rsidRPr="00791F4D" w:rsidRDefault="003257B2" w:rsidP="003257B2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377BCE" w:rsidRDefault="00377BCE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377BCE" w:rsidSect="00E01B6D">
          <w:pgSz w:w="16838" w:h="11906" w:orient="landscape"/>
          <w:pgMar w:top="992" w:right="1134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377BCE" w:rsidRPr="00377BCE" w:rsidRDefault="00377BCE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BD58E8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D58E8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180F34" w:rsidRPr="00D63526" w:rsidRDefault="00180F34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3404B8"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6D" w:rsidRDefault="00D9656D" w:rsidP="00DF6A42">
      <w:r>
        <w:separator/>
      </w:r>
    </w:p>
  </w:endnote>
  <w:endnote w:type="continuationSeparator" w:id="0">
    <w:p w:rsidR="00D9656D" w:rsidRDefault="00D9656D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6D" w:rsidRDefault="00D9656D" w:rsidP="00DF6A42">
      <w:r>
        <w:separator/>
      </w:r>
    </w:p>
  </w:footnote>
  <w:footnote w:type="continuationSeparator" w:id="0">
    <w:p w:rsidR="00D9656D" w:rsidRDefault="00D9656D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180F34" w:rsidRDefault="00180F34">
        <w:pPr>
          <w:pStyle w:val="a6"/>
          <w:jc w:val="center"/>
        </w:pPr>
        <w:fldSimple w:instr="PAGE   \* MERGEFORMAT">
          <w:r w:rsidR="003257B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295"/>
    <w:multiLevelType w:val="hybridMultilevel"/>
    <w:tmpl w:val="7E04C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0F34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257B2"/>
    <w:rsid w:val="00331D50"/>
    <w:rsid w:val="003404B8"/>
    <w:rsid w:val="00344979"/>
    <w:rsid w:val="00367366"/>
    <w:rsid w:val="003745F9"/>
    <w:rsid w:val="00377954"/>
    <w:rsid w:val="00377BCE"/>
    <w:rsid w:val="00380459"/>
    <w:rsid w:val="00383CA6"/>
    <w:rsid w:val="003870ED"/>
    <w:rsid w:val="0039137D"/>
    <w:rsid w:val="00395CA5"/>
    <w:rsid w:val="003B3911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5E73CE"/>
    <w:rsid w:val="005F30D4"/>
    <w:rsid w:val="006150F1"/>
    <w:rsid w:val="00637A28"/>
    <w:rsid w:val="00652956"/>
    <w:rsid w:val="00664677"/>
    <w:rsid w:val="00666948"/>
    <w:rsid w:val="0067756C"/>
    <w:rsid w:val="00680A6E"/>
    <w:rsid w:val="00683CB9"/>
    <w:rsid w:val="00690E2A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5DB1"/>
    <w:rsid w:val="007679D4"/>
    <w:rsid w:val="00771E8B"/>
    <w:rsid w:val="00775620"/>
    <w:rsid w:val="00790C2F"/>
    <w:rsid w:val="00791F4D"/>
    <w:rsid w:val="00796137"/>
    <w:rsid w:val="00796C30"/>
    <w:rsid w:val="007A20B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54B4E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12B07"/>
    <w:rsid w:val="00920276"/>
    <w:rsid w:val="00940A2B"/>
    <w:rsid w:val="00954F57"/>
    <w:rsid w:val="00957360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5F18"/>
    <w:rsid w:val="009E761C"/>
    <w:rsid w:val="009F11A1"/>
    <w:rsid w:val="009F4977"/>
    <w:rsid w:val="00A028C9"/>
    <w:rsid w:val="00A07B6A"/>
    <w:rsid w:val="00A12920"/>
    <w:rsid w:val="00A22470"/>
    <w:rsid w:val="00A320FD"/>
    <w:rsid w:val="00A5579B"/>
    <w:rsid w:val="00A6389B"/>
    <w:rsid w:val="00A70D38"/>
    <w:rsid w:val="00A71B6D"/>
    <w:rsid w:val="00A7257F"/>
    <w:rsid w:val="00A74D01"/>
    <w:rsid w:val="00AA3D59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D58E8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1832"/>
    <w:rsid w:val="00CA570C"/>
    <w:rsid w:val="00CB5728"/>
    <w:rsid w:val="00CB6F37"/>
    <w:rsid w:val="00CC00BA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9656D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01B6D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152BD"/>
    <w:rsid w:val="00F17D3C"/>
    <w:rsid w:val="00F20781"/>
    <w:rsid w:val="00F21A9D"/>
    <w:rsid w:val="00F23F9E"/>
    <w:rsid w:val="00F24F11"/>
    <w:rsid w:val="00F5079D"/>
    <w:rsid w:val="00F52977"/>
    <w:rsid w:val="00F720E0"/>
    <w:rsid w:val="00F728CE"/>
    <w:rsid w:val="00F76002"/>
    <w:rsid w:val="00F76400"/>
    <w:rsid w:val="00F84477"/>
    <w:rsid w:val="00F904BC"/>
    <w:rsid w:val="00F90A6A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uiPriority w:val="99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37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B5D8-9397-480B-A34A-D44EB05C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6112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2024-09-23T10:49:00Z</dcterms:created>
  <dcterms:modified xsi:type="dcterms:W3CDTF">2024-09-23T10:49:00Z</dcterms:modified>
</cp:coreProperties>
</file>