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8824D1" w:rsidTr="005A0386">
        <w:tc>
          <w:tcPr>
            <w:tcW w:w="8081" w:type="dxa"/>
          </w:tcPr>
          <w:p w:rsidR="008824D1" w:rsidRPr="00D655E5" w:rsidRDefault="008824D1" w:rsidP="0051059E">
            <w:pPr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8824D1" w:rsidRPr="0039137D" w:rsidRDefault="008824D1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51059E">
              <w:rPr>
                <w:b/>
                <w:sz w:val="28"/>
                <w:szCs w:val="28"/>
                <w:lang w:val="ru-RU"/>
              </w:rPr>
              <w:t>26 ноября</w:t>
            </w:r>
            <w:r>
              <w:rPr>
                <w:b/>
                <w:sz w:val="28"/>
                <w:szCs w:val="28"/>
                <w:lang w:val="ru-RU"/>
              </w:rPr>
              <w:t xml:space="preserve">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             </w:t>
            </w:r>
            <w:r w:rsidR="0051059E">
              <w:rPr>
                <w:b/>
                <w:sz w:val="28"/>
                <w:szCs w:val="28"/>
                <w:lang w:val="ru-RU"/>
              </w:rPr>
              <w:t xml:space="preserve">                              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№ </w:t>
            </w:r>
            <w:r w:rsidR="0051059E">
              <w:rPr>
                <w:b/>
                <w:sz w:val="28"/>
                <w:szCs w:val="28"/>
                <w:lang w:val="ru-RU"/>
              </w:rPr>
              <w:t>29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43000" cy="1424940"/>
                  <wp:effectExtent l="19050" t="0" r="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59E" w:rsidRPr="0051059E" w:rsidRDefault="00F728CE" w:rsidP="0051059E">
      <w:pPr>
        <w:pStyle w:val="ConsPlusNonformat"/>
        <w:widowControl/>
        <w:spacing w:line="276" w:lineRule="auto"/>
        <w:ind w:left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1059E">
        <w:rPr>
          <w:sz w:val="22"/>
          <w:szCs w:val="22"/>
        </w:rPr>
        <w:t xml:space="preserve"> </w:t>
      </w:r>
      <w:r w:rsidR="0051059E" w:rsidRPr="0051059E">
        <w:rPr>
          <w:rFonts w:ascii="Times New Roman" w:hAnsi="Times New Roman" w:cs="Times New Roman"/>
          <w:b/>
          <w:sz w:val="22"/>
          <w:szCs w:val="22"/>
        </w:rPr>
        <w:t>АДМИНИСТРАЦИЯ КУХАРЕВСКОГО СЕЛЬСКОГО ПОСЕЛ</w:t>
      </w:r>
      <w:r w:rsidR="0051059E" w:rsidRPr="0051059E">
        <w:rPr>
          <w:rFonts w:ascii="Times New Roman" w:hAnsi="Times New Roman" w:cs="Times New Roman"/>
          <w:b/>
          <w:sz w:val="22"/>
          <w:szCs w:val="22"/>
        </w:rPr>
        <w:t>Е</w:t>
      </w:r>
      <w:r w:rsidR="0051059E" w:rsidRPr="0051059E">
        <w:rPr>
          <w:rFonts w:ascii="Times New Roman" w:hAnsi="Times New Roman" w:cs="Times New Roman"/>
          <w:b/>
          <w:sz w:val="22"/>
          <w:szCs w:val="22"/>
        </w:rPr>
        <w:t>НИЯ</w:t>
      </w:r>
    </w:p>
    <w:p w:rsidR="0051059E" w:rsidRPr="0051059E" w:rsidRDefault="0051059E" w:rsidP="0051059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1059E">
        <w:rPr>
          <w:rFonts w:ascii="Times New Roman" w:hAnsi="Times New Roman" w:cs="Times New Roman"/>
          <w:b/>
          <w:sz w:val="22"/>
          <w:szCs w:val="22"/>
        </w:rPr>
        <w:t xml:space="preserve"> ИСИЛЬКУЛЬСКОГО МУНИЦИПАЛЬНОГО РАЙОНА </w:t>
      </w:r>
    </w:p>
    <w:p w:rsidR="0051059E" w:rsidRPr="0051059E" w:rsidRDefault="0051059E" w:rsidP="0051059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1059E">
        <w:rPr>
          <w:rFonts w:ascii="Times New Roman" w:hAnsi="Times New Roman" w:cs="Times New Roman"/>
          <w:b/>
          <w:sz w:val="22"/>
          <w:szCs w:val="22"/>
        </w:rPr>
        <w:t>ОМСКОЙ О</w:t>
      </w:r>
      <w:r w:rsidRPr="0051059E">
        <w:rPr>
          <w:rFonts w:ascii="Times New Roman" w:hAnsi="Times New Roman" w:cs="Times New Roman"/>
          <w:b/>
          <w:sz w:val="22"/>
          <w:szCs w:val="22"/>
        </w:rPr>
        <w:t>Б</w:t>
      </w:r>
      <w:r w:rsidRPr="0051059E">
        <w:rPr>
          <w:rFonts w:ascii="Times New Roman" w:hAnsi="Times New Roman" w:cs="Times New Roman"/>
          <w:b/>
          <w:sz w:val="22"/>
          <w:szCs w:val="22"/>
        </w:rPr>
        <w:t>ЛАСТИ</w:t>
      </w:r>
    </w:p>
    <w:p w:rsidR="0051059E" w:rsidRPr="0051059E" w:rsidRDefault="0051059E" w:rsidP="0051059E">
      <w:pPr>
        <w:pStyle w:val="ConsPlusNonformat"/>
        <w:widowControl/>
        <w:spacing w:line="276" w:lineRule="auto"/>
        <w:rPr>
          <w:sz w:val="22"/>
          <w:szCs w:val="22"/>
        </w:rPr>
      </w:pPr>
      <w:r w:rsidRPr="0051059E">
        <w:rPr>
          <w:sz w:val="22"/>
          <w:szCs w:val="22"/>
        </w:rPr>
        <w:t xml:space="preserve">                             </w:t>
      </w:r>
    </w:p>
    <w:p w:rsidR="0051059E" w:rsidRPr="0051059E" w:rsidRDefault="0051059E" w:rsidP="0051059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1059E">
        <w:rPr>
          <w:rFonts w:ascii="Times New Roman" w:hAnsi="Times New Roman" w:cs="Times New Roman"/>
          <w:b/>
          <w:sz w:val="22"/>
          <w:szCs w:val="22"/>
        </w:rPr>
        <w:t>ПОСТАНОВЛЕНИЕ</w:t>
      </w:r>
    </w:p>
    <w:p w:rsidR="0051059E" w:rsidRPr="0051059E" w:rsidRDefault="0051059E" w:rsidP="0051059E">
      <w:pPr>
        <w:pStyle w:val="ConsPlusNonformat"/>
        <w:widowControl/>
        <w:spacing w:line="276" w:lineRule="auto"/>
        <w:rPr>
          <w:sz w:val="22"/>
          <w:szCs w:val="22"/>
        </w:rPr>
      </w:pPr>
    </w:p>
    <w:p w:rsidR="0051059E" w:rsidRPr="0051059E" w:rsidRDefault="0051059E" w:rsidP="0051059E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1059E">
        <w:rPr>
          <w:rFonts w:ascii="Times New Roman" w:hAnsi="Times New Roman" w:cs="Times New Roman"/>
          <w:sz w:val="22"/>
          <w:szCs w:val="22"/>
        </w:rPr>
        <w:t>От 25.11.2024                                                                                                      № 103</w:t>
      </w:r>
    </w:p>
    <w:p w:rsidR="0051059E" w:rsidRPr="0051059E" w:rsidRDefault="0051059E" w:rsidP="0051059E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1059E">
        <w:rPr>
          <w:rFonts w:ascii="Times New Roman" w:hAnsi="Times New Roman" w:cs="Times New Roman"/>
          <w:sz w:val="22"/>
          <w:szCs w:val="22"/>
        </w:rPr>
        <w:t>с.Маргенау</w:t>
      </w:r>
    </w:p>
    <w:p w:rsidR="0051059E" w:rsidRPr="0051059E" w:rsidRDefault="0051059E" w:rsidP="0051059E">
      <w:pPr>
        <w:pStyle w:val="ConsPlusNonformat"/>
        <w:widowControl/>
        <w:spacing w:line="276" w:lineRule="auto"/>
        <w:rPr>
          <w:sz w:val="22"/>
          <w:szCs w:val="22"/>
        </w:rPr>
      </w:pPr>
    </w:p>
    <w:p w:rsidR="0051059E" w:rsidRPr="0051059E" w:rsidRDefault="0051059E" w:rsidP="0051059E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51059E">
        <w:rPr>
          <w:rFonts w:ascii="Times New Roman" w:hAnsi="Times New Roman" w:cs="Times New Roman"/>
          <w:lang w:val="ru-RU"/>
        </w:rPr>
        <w:t>О внесении изменений в постановление Администрации Кухаревского сельского поселения от 09.12.2021 № 145 «Об утверждении муниципальной программы Кухаревского сельского поселения Исилькульского муниципального района Омской области «Устойчивое развитие территории Кухаревского сельского п</w:t>
      </w:r>
      <w:r w:rsidRPr="0051059E">
        <w:rPr>
          <w:rFonts w:ascii="Times New Roman" w:hAnsi="Times New Roman" w:cs="Times New Roman"/>
          <w:lang w:val="ru-RU"/>
        </w:rPr>
        <w:t>о</w:t>
      </w:r>
      <w:r w:rsidRPr="0051059E">
        <w:rPr>
          <w:rFonts w:ascii="Times New Roman" w:hAnsi="Times New Roman" w:cs="Times New Roman"/>
          <w:lang w:val="ru-RU"/>
        </w:rPr>
        <w:t>селения Исилькульского муниципального района Омской области»</w:t>
      </w:r>
    </w:p>
    <w:p w:rsidR="0051059E" w:rsidRPr="0051059E" w:rsidRDefault="0051059E" w:rsidP="0051059E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51059E" w:rsidRPr="0051059E" w:rsidRDefault="0051059E" w:rsidP="0051059E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51059E">
        <w:rPr>
          <w:rFonts w:ascii="Times New Roman" w:hAnsi="Times New Roman" w:cs="Times New Roman"/>
          <w:lang w:val="ru-RU" w:eastAsia="ru-RU"/>
        </w:rPr>
        <w:t>В соответствии  с постановлением Администрации Кухаревского сельского поселения  Исилькульского муниципального района Омской области от 28.06.2013 г. № 82 «Об утверждении Порядка принятия р</w:t>
      </w:r>
      <w:r w:rsidRPr="0051059E">
        <w:rPr>
          <w:rFonts w:ascii="Times New Roman" w:hAnsi="Times New Roman" w:cs="Times New Roman"/>
          <w:lang w:val="ru-RU" w:eastAsia="ru-RU"/>
        </w:rPr>
        <w:t>е</w:t>
      </w:r>
      <w:r w:rsidRPr="0051059E">
        <w:rPr>
          <w:rFonts w:ascii="Times New Roman" w:hAnsi="Times New Roman" w:cs="Times New Roman"/>
          <w:lang w:val="ru-RU" w:eastAsia="ru-RU"/>
        </w:rPr>
        <w:t>шений о разработке муниципальных программ Кухаревского сельского поселения Исилькульского мун</w:t>
      </w:r>
      <w:r w:rsidRPr="0051059E">
        <w:rPr>
          <w:rFonts w:ascii="Times New Roman" w:hAnsi="Times New Roman" w:cs="Times New Roman"/>
          <w:lang w:val="ru-RU" w:eastAsia="ru-RU"/>
        </w:rPr>
        <w:t>и</w:t>
      </w:r>
      <w:r w:rsidRPr="0051059E">
        <w:rPr>
          <w:rFonts w:ascii="Times New Roman" w:hAnsi="Times New Roman" w:cs="Times New Roman"/>
          <w:lang w:val="ru-RU" w:eastAsia="ru-RU"/>
        </w:rPr>
        <w:t>ципального района Омской области, их формирования и реализации»,</w:t>
      </w:r>
      <w:r w:rsidRPr="0051059E">
        <w:rPr>
          <w:rFonts w:ascii="Times New Roman" w:hAnsi="Times New Roman" w:cs="Times New Roman"/>
          <w:lang w:val="ru-RU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руководствуясь Уставом Кухаревского сельского поселения, Администрация Кухаревского</w:t>
      </w:r>
      <w:proofErr w:type="gramEnd"/>
      <w:r w:rsidRPr="0051059E">
        <w:rPr>
          <w:rFonts w:ascii="Times New Roman" w:hAnsi="Times New Roman" w:cs="Times New Roman"/>
          <w:lang w:val="ru-RU"/>
        </w:rPr>
        <w:t xml:space="preserve"> сельского поселения ПОСТАНОВЛЯЕТ:</w:t>
      </w:r>
    </w:p>
    <w:p w:rsidR="0051059E" w:rsidRPr="0051059E" w:rsidRDefault="0051059E" w:rsidP="0051059E">
      <w:pPr>
        <w:spacing w:after="0"/>
        <w:ind w:firstLine="708"/>
        <w:rPr>
          <w:rFonts w:ascii="Times New Roman" w:hAnsi="Times New Roman" w:cs="Times New Roman"/>
          <w:lang w:val="ru-RU"/>
        </w:rPr>
      </w:pPr>
      <w:r w:rsidRPr="0051059E">
        <w:rPr>
          <w:rFonts w:ascii="Times New Roman" w:hAnsi="Times New Roman" w:cs="Times New Roman"/>
          <w:lang w:val="ru-RU"/>
        </w:rPr>
        <w:t>1. Внести в постановление Администрации Кухаревского сельского поселения от 09.12.2021 за № 145 «Муниципальной программы Кухаревского сельского поселения «Устойчивое развитие территории Кухаревского сельского поселения Исилькульского муниципального района Омской области» следующие изменения:</w:t>
      </w:r>
    </w:p>
    <w:p w:rsidR="0051059E" w:rsidRPr="0051059E" w:rsidRDefault="0051059E" w:rsidP="0051059E">
      <w:pPr>
        <w:tabs>
          <w:tab w:val="left" w:pos="709"/>
          <w:tab w:val="left" w:pos="1843"/>
        </w:tabs>
        <w:spacing w:after="0"/>
        <w:rPr>
          <w:rFonts w:ascii="Times New Roman" w:hAnsi="Times New Roman" w:cs="Times New Roman"/>
          <w:lang w:val="ru-RU"/>
        </w:rPr>
      </w:pPr>
      <w:r w:rsidRPr="0051059E">
        <w:rPr>
          <w:rFonts w:ascii="Times New Roman" w:hAnsi="Times New Roman" w:cs="Times New Roman"/>
          <w:lang w:val="ru-RU"/>
        </w:rPr>
        <w:t xml:space="preserve">       1.1. В приложении 1 к «Муниципальной программе Кухаревского сельского поселения "Устойчивое развитие территории Кухаревского сельского поселения Исилькульского муниципального района Омской области»:</w:t>
      </w:r>
    </w:p>
    <w:p w:rsidR="0051059E" w:rsidRPr="0051059E" w:rsidRDefault="0051059E" w:rsidP="0051059E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51059E">
        <w:rPr>
          <w:rFonts w:ascii="Times New Roman" w:hAnsi="Times New Roman" w:cs="Times New Roman"/>
          <w:lang w:val="ru-RU"/>
        </w:rPr>
        <w:t>- в пункте 1 «Паспорт подпрограммы муниципальной программы Кухаревского сельского посел</w:t>
      </w:r>
      <w:r w:rsidRPr="0051059E">
        <w:rPr>
          <w:rFonts w:ascii="Times New Roman" w:hAnsi="Times New Roman" w:cs="Times New Roman"/>
          <w:lang w:val="ru-RU"/>
        </w:rPr>
        <w:t>е</w:t>
      </w:r>
      <w:r w:rsidRPr="0051059E">
        <w:rPr>
          <w:rFonts w:ascii="Times New Roman" w:hAnsi="Times New Roman" w:cs="Times New Roman"/>
          <w:lang w:val="ru-RU"/>
        </w:rPr>
        <w:t>ния «Развитие жилищно-коммунального комплекса, благоустройства и сети внутрипоселковых дорог м</w:t>
      </w:r>
      <w:r w:rsidRPr="0051059E">
        <w:rPr>
          <w:rFonts w:ascii="Times New Roman" w:hAnsi="Times New Roman" w:cs="Times New Roman"/>
          <w:lang w:val="ru-RU"/>
        </w:rPr>
        <w:t>е</w:t>
      </w:r>
      <w:r w:rsidRPr="0051059E">
        <w:rPr>
          <w:rFonts w:ascii="Times New Roman" w:hAnsi="Times New Roman" w:cs="Times New Roman"/>
          <w:lang w:val="ru-RU"/>
        </w:rPr>
        <w:t>стного значения» в разделе «Объемы и источники финансирования подпрограммы в целом и по годам ее реализации» цифры «10 801 044,33» заменить цифрами «10 669 622,28»;</w:t>
      </w:r>
    </w:p>
    <w:p w:rsidR="0051059E" w:rsidRPr="0051059E" w:rsidRDefault="0051059E" w:rsidP="0051059E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51059E">
        <w:rPr>
          <w:rFonts w:ascii="Times New Roman" w:hAnsi="Times New Roman" w:cs="Times New Roman"/>
          <w:lang w:val="ru-RU"/>
        </w:rPr>
        <w:t xml:space="preserve">- в 2025 году цифры «1 757 733,63» </w:t>
      </w:r>
      <w:proofErr w:type="gramStart"/>
      <w:r w:rsidRPr="0051059E">
        <w:rPr>
          <w:rFonts w:ascii="Times New Roman" w:hAnsi="Times New Roman" w:cs="Times New Roman"/>
          <w:lang w:val="ru-RU"/>
        </w:rPr>
        <w:t>заменить на цифры</w:t>
      </w:r>
      <w:proofErr w:type="gramEnd"/>
      <w:r w:rsidRPr="0051059E">
        <w:rPr>
          <w:rFonts w:ascii="Times New Roman" w:hAnsi="Times New Roman" w:cs="Times New Roman"/>
          <w:lang w:val="ru-RU"/>
        </w:rPr>
        <w:t xml:space="preserve"> «1 626 311,58»;</w:t>
      </w:r>
    </w:p>
    <w:p w:rsidR="0051059E" w:rsidRPr="0051059E" w:rsidRDefault="0051059E" w:rsidP="0051059E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51059E">
        <w:rPr>
          <w:rFonts w:ascii="Times New Roman" w:hAnsi="Times New Roman" w:cs="Times New Roman"/>
          <w:lang w:val="ru-RU"/>
        </w:rPr>
        <w:t>- в пункте 7 «Объемы финансирования подпрограммы» цифры «10</w:t>
      </w:r>
      <w:r w:rsidRPr="0051059E">
        <w:rPr>
          <w:rFonts w:ascii="Times New Roman" w:hAnsi="Times New Roman" w:cs="Times New Roman"/>
        </w:rPr>
        <w:t> </w:t>
      </w:r>
      <w:r w:rsidRPr="0051059E">
        <w:rPr>
          <w:rFonts w:ascii="Times New Roman" w:hAnsi="Times New Roman" w:cs="Times New Roman"/>
          <w:lang w:val="ru-RU"/>
        </w:rPr>
        <w:t>801 044,33» заменить цифрами «10 669 622,28», в том числе по годам:</w:t>
      </w:r>
    </w:p>
    <w:p w:rsidR="0051059E" w:rsidRPr="0051059E" w:rsidRDefault="0051059E" w:rsidP="0051059E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51059E">
        <w:rPr>
          <w:rFonts w:ascii="Times New Roman" w:hAnsi="Times New Roman" w:cs="Times New Roman"/>
          <w:lang w:val="ru-RU"/>
        </w:rPr>
        <w:t xml:space="preserve">- в 2025 году цифры «1 757 733,63» </w:t>
      </w:r>
      <w:proofErr w:type="gramStart"/>
      <w:r w:rsidRPr="0051059E">
        <w:rPr>
          <w:rFonts w:ascii="Times New Roman" w:hAnsi="Times New Roman" w:cs="Times New Roman"/>
          <w:lang w:val="ru-RU"/>
        </w:rPr>
        <w:t>заменить на цифры</w:t>
      </w:r>
      <w:proofErr w:type="gramEnd"/>
      <w:r w:rsidRPr="0051059E">
        <w:rPr>
          <w:rFonts w:ascii="Times New Roman" w:hAnsi="Times New Roman" w:cs="Times New Roman"/>
          <w:lang w:val="ru-RU"/>
        </w:rPr>
        <w:t xml:space="preserve"> «1 626 311,58».</w:t>
      </w:r>
    </w:p>
    <w:p w:rsidR="0051059E" w:rsidRPr="0051059E" w:rsidRDefault="0051059E" w:rsidP="0051059E">
      <w:pPr>
        <w:tabs>
          <w:tab w:val="left" w:pos="709"/>
          <w:tab w:val="left" w:pos="1843"/>
        </w:tabs>
        <w:spacing w:after="0"/>
        <w:rPr>
          <w:rFonts w:ascii="Times New Roman" w:hAnsi="Times New Roman" w:cs="Times New Roman"/>
          <w:lang w:val="ru-RU"/>
        </w:rPr>
      </w:pPr>
      <w:r w:rsidRPr="0051059E">
        <w:rPr>
          <w:rFonts w:ascii="Times New Roman" w:hAnsi="Times New Roman" w:cs="Times New Roman"/>
          <w:lang w:val="ru-RU"/>
        </w:rPr>
        <w:t xml:space="preserve">                    1.2. В приложении 3 к «Муниципальной программе Кухаревского сельского поселения "У</w:t>
      </w:r>
      <w:r w:rsidRPr="0051059E">
        <w:rPr>
          <w:rFonts w:ascii="Times New Roman" w:hAnsi="Times New Roman" w:cs="Times New Roman"/>
          <w:lang w:val="ru-RU"/>
        </w:rPr>
        <w:t>с</w:t>
      </w:r>
      <w:r w:rsidRPr="0051059E">
        <w:rPr>
          <w:rFonts w:ascii="Times New Roman" w:hAnsi="Times New Roman" w:cs="Times New Roman"/>
          <w:lang w:val="ru-RU"/>
        </w:rPr>
        <w:t>тойчивое развитие территории Кухаревского сельского поселения Исилькульского муниципального ра</w:t>
      </w:r>
      <w:r w:rsidRPr="0051059E">
        <w:rPr>
          <w:rFonts w:ascii="Times New Roman" w:hAnsi="Times New Roman" w:cs="Times New Roman"/>
          <w:lang w:val="ru-RU"/>
        </w:rPr>
        <w:t>й</w:t>
      </w:r>
      <w:r w:rsidRPr="0051059E">
        <w:rPr>
          <w:rFonts w:ascii="Times New Roman" w:hAnsi="Times New Roman" w:cs="Times New Roman"/>
          <w:lang w:val="ru-RU"/>
        </w:rPr>
        <w:t>она Омской области»:</w:t>
      </w:r>
    </w:p>
    <w:p w:rsidR="0051059E" w:rsidRPr="0051059E" w:rsidRDefault="0051059E" w:rsidP="0051059E">
      <w:pPr>
        <w:spacing w:after="0"/>
        <w:ind w:firstLine="567"/>
        <w:rPr>
          <w:rFonts w:ascii="Times New Roman" w:hAnsi="Times New Roman" w:cs="Times New Roman"/>
          <w:lang w:val="ru-RU"/>
        </w:rPr>
      </w:pPr>
      <w:proofErr w:type="gramStart"/>
      <w:r w:rsidRPr="0051059E">
        <w:rPr>
          <w:rFonts w:ascii="Times New Roman" w:hAnsi="Times New Roman" w:cs="Times New Roman"/>
          <w:lang w:val="ru-RU"/>
        </w:rPr>
        <w:t>- в пункте 1 «Паспорт подпрограммы муниципальной программы Кухаревского сельского посел</w:t>
      </w:r>
      <w:r w:rsidRPr="0051059E">
        <w:rPr>
          <w:rFonts w:ascii="Times New Roman" w:hAnsi="Times New Roman" w:cs="Times New Roman"/>
          <w:lang w:val="ru-RU"/>
        </w:rPr>
        <w:t>е</w:t>
      </w:r>
      <w:r w:rsidRPr="0051059E">
        <w:rPr>
          <w:rFonts w:ascii="Times New Roman" w:hAnsi="Times New Roman" w:cs="Times New Roman"/>
          <w:lang w:val="ru-RU"/>
        </w:rPr>
        <w:t>ния «Комплексное развитие сельской территории Кухаревского сельского поселения Исилькульского м</w:t>
      </w:r>
      <w:r w:rsidRPr="0051059E">
        <w:rPr>
          <w:rFonts w:ascii="Times New Roman" w:hAnsi="Times New Roman" w:cs="Times New Roman"/>
          <w:lang w:val="ru-RU"/>
        </w:rPr>
        <w:t>у</w:t>
      </w:r>
      <w:r w:rsidRPr="0051059E">
        <w:rPr>
          <w:rFonts w:ascii="Times New Roman" w:hAnsi="Times New Roman" w:cs="Times New Roman"/>
          <w:lang w:val="ru-RU"/>
        </w:rPr>
        <w:t>ниципального района Омской области» в разделе «Объемы и источники финансирования подпрограммы в целом и по годам ее реализации» цифры «13 944 454,15» заменить цифрами «14 075 876,20»;</w:t>
      </w:r>
      <w:proofErr w:type="gramEnd"/>
    </w:p>
    <w:p w:rsidR="0051059E" w:rsidRPr="0051059E" w:rsidRDefault="0051059E" w:rsidP="0051059E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51059E">
        <w:rPr>
          <w:rFonts w:ascii="Times New Roman" w:hAnsi="Times New Roman" w:cs="Times New Roman"/>
          <w:lang w:val="ru-RU"/>
        </w:rPr>
        <w:t xml:space="preserve">- в 2025 году цифры «273 355,63» </w:t>
      </w:r>
      <w:proofErr w:type="gramStart"/>
      <w:r w:rsidRPr="0051059E">
        <w:rPr>
          <w:rFonts w:ascii="Times New Roman" w:hAnsi="Times New Roman" w:cs="Times New Roman"/>
          <w:lang w:val="ru-RU"/>
        </w:rPr>
        <w:t>заменить на цифры</w:t>
      </w:r>
      <w:proofErr w:type="gramEnd"/>
      <w:r w:rsidRPr="0051059E">
        <w:rPr>
          <w:rFonts w:ascii="Times New Roman" w:hAnsi="Times New Roman" w:cs="Times New Roman"/>
          <w:lang w:val="ru-RU"/>
        </w:rPr>
        <w:t xml:space="preserve"> «404 777,68»;  </w:t>
      </w:r>
    </w:p>
    <w:p w:rsidR="0051059E" w:rsidRPr="0051059E" w:rsidRDefault="0051059E" w:rsidP="0051059E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51059E">
        <w:rPr>
          <w:rFonts w:ascii="Times New Roman" w:hAnsi="Times New Roman" w:cs="Times New Roman"/>
          <w:lang w:val="ru-RU"/>
        </w:rPr>
        <w:lastRenderedPageBreak/>
        <w:t>- в пункте 7 «Объем финансовых ресурсов, необходимых для реализации подпрограммы» цифры «13 944 454,15» заменить цифрами «14 075 876,20», в том числе по годам:</w:t>
      </w:r>
    </w:p>
    <w:p w:rsidR="0051059E" w:rsidRPr="0051059E" w:rsidRDefault="0051059E" w:rsidP="0051059E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51059E">
        <w:rPr>
          <w:rFonts w:ascii="Times New Roman" w:hAnsi="Times New Roman" w:cs="Times New Roman"/>
          <w:lang w:val="ru-RU"/>
        </w:rPr>
        <w:t xml:space="preserve">- в 2025 году цифры «273 355,63» </w:t>
      </w:r>
      <w:proofErr w:type="gramStart"/>
      <w:r w:rsidRPr="0051059E">
        <w:rPr>
          <w:rFonts w:ascii="Times New Roman" w:hAnsi="Times New Roman" w:cs="Times New Roman"/>
          <w:lang w:val="ru-RU"/>
        </w:rPr>
        <w:t>заменить на цифры</w:t>
      </w:r>
      <w:proofErr w:type="gramEnd"/>
      <w:r w:rsidRPr="0051059E">
        <w:rPr>
          <w:rFonts w:ascii="Times New Roman" w:hAnsi="Times New Roman" w:cs="Times New Roman"/>
          <w:lang w:val="ru-RU"/>
        </w:rPr>
        <w:t xml:space="preserve"> «404 777,68». </w:t>
      </w:r>
    </w:p>
    <w:p w:rsidR="0051059E" w:rsidRPr="0051059E" w:rsidRDefault="0051059E" w:rsidP="0051059E">
      <w:pPr>
        <w:autoSpaceDN w:val="0"/>
        <w:spacing w:after="0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bCs/>
          <w:lang w:val="ru-RU" w:eastAsia="ru-RU"/>
        </w:rPr>
        <w:t xml:space="preserve">      1.3. Приложение № 3 к Муниципальной программе Кухаревского сельского поселения «Устойчивое развитие территории Кухаревского сельского посел</w:t>
      </w:r>
      <w:r w:rsidRPr="0051059E">
        <w:rPr>
          <w:rFonts w:ascii="Times New Roman" w:hAnsi="Times New Roman" w:cs="Times New Roman"/>
          <w:bCs/>
          <w:lang w:val="ru-RU" w:eastAsia="ru-RU"/>
        </w:rPr>
        <w:t>е</w:t>
      </w:r>
      <w:r w:rsidRPr="0051059E">
        <w:rPr>
          <w:rFonts w:ascii="Times New Roman" w:hAnsi="Times New Roman" w:cs="Times New Roman"/>
          <w:bCs/>
          <w:lang w:val="ru-RU" w:eastAsia="ru-RU"/>
        </w:rPr>
        <w:t>ния Исилькульского муниципального района Омской области»</w:t>
      </w:r>
      <w:r w:rsidRPr="0051059E">
        <w:rPr>
          <w:rFonts w:ascii="Times New Roman" w:hAnsi="Times New Roman" w:cs="Times New Roman"/>
          <w:b/>
          <w:lang w:val="ru-RU" w:eastAsia="ru-RU"/>
        </w:rPr>
        <w:t xml:space="preserve"> </w:t>
      </w:r>
      <w:r w:rsidRPr="0051059E">
        <w:rPr>
          <w:rFonts w:ascii="Times New Roman" w:hAnsi="Times New Roman" w:cs="Times New Roman"/>
          <w:lang w:val="ru-RU" w:eastAsia="ru-RU"/>
        </w:rPr>
        <w:t>паспорт подпр</w:t>
      </w:r>
      <w:r w:rsidRPr="0051059E">
        <w:rPr>
          <w:rFonts w:ascii="Times New Roman" w:hAnsi="Times New Roman" w:cs="Times New Roman"/>
          <w:lang w:val="ru-RU" w:eastAsia="ru-RU"/>
        </w:rPr>
        <w:t>о</w:t>
      </w:r>
      <w:r w:rsidRPr="0051059E">
        <w:rPr>
          <w:rFonts w:ascii="Times New Roman" w:hAnsi="Times New Roman" w:cs="Times New Roman"/>
          <w:lang w:val="ru-RU" w:eastAsia="ru-RU"/>
        </w:rPr>
        <w:t>граммы «Комплексное развитие сельской территории Кухаревского сельского поселения Исилькульского муниципального района Омской области» изложить в редакции согласно пр</w:t>
      </w:r>
      <w:r w:rsidRPr="0051059E">
        <w:rPr>
          <w:rFonts w:ascii="Times New Roman" w:hAnsi="Times New Roman" w:cs="Times New Roman"/>
          <w:lang w:val="ru-RU" w:eastAsia="ru-RU"/>
        </w:rPr>
        <w:t>и</w:t>
      </w:r>
      <w:r w:rsidRPr="0051059E">
        <w:rPr>
          <w:rFonts w:ascii="Times New Roman" w:hAnsi="Times New Roman" w:cs="Times New Roman"/>
          <w:lang w:val="ru-RU" w:eastAsia="ru-RU"/>
        </w:rPr>
        <w:t>ложению № 1 к настоящему постановл</w:t>
      </w:r>
      <w:r w:rsidRPr="0051059E">
        <w:rPr>
          <w:rFonts w:ascii="Times New Roman" w:hAnsi="Times New Roman" w:cs="Times New Roman"/>
          <w:lang w:val="ru-RU" w:eastAsia="ru-RU"/>
        </w:rPr>
        <w:t>е</w:t>
      </w:r>
      <w:r w:rsidRPr="0051059E">
        <w:rPr>
          <w:rFonts w:ascii="Times New Roman" w:hAnsi="Times New Roman" w:cs="Times New Roman"/>
          <w:lang w:val="ru-RU" w:eastAsia="ru-RU"/>
        </w:rPr>
        <w:t>нию.</w:t>
      </w:r>
    </w:p>
    <w:p w:rsidR="0051059E" w:rsidRPr="0051059E" w:rsidRDefault="0051059E" w:rsidP="0051059E">
      <w:pPr>
        <w:tabs>
          <w:tab w:val="left" w:pos="709"/>
          <w:tab w:val="left" w:pos="1843"/>
        </w:tabs>
        <w:spacing w:after="0"/>
        <w:rPr>
          <w:rFonts w:ascii="Times New Roman" w:hAnsi="Times New Roman" w:cs="Times New Roman"/>
          <w:lang w:val="ru-RU"/>
        </w:rPr>
      </w:pPr>
      <w:r w:rsidRPr="0051059E">
        <w:rPr>
          <w:rFonts w:ascii="Times New Roman" w:hAnsi="Times New Roman" w:cs="Times New Roman"/>
          <w:lang w:val="ru-RU"/>
        </w:rPr>
        <w:t xml:space="preserve">      1.4. Приложение № 4 «Мероприятия Муниципальной программы Кухаревского сельского поселения "Устойчивое развитие территории Кухаревского сельского поселения Исилькульского муниципального района Омской области» изложить в редакции согласно приложению № 2 к настоящему постановлению. </w:t>
      </w:r>
    </w:p>
    <w:p w:rsidR="0051059E" w:rsidRPr="0051059E" w:rsidRDefault="0051059E" w:rsidP="0051059E">
      <w:pPr>
        <w:spacing w:after="0"/>
        <w:ind w:firstLine="709"/>
        <w:rPr>
          <w:rFonts w:ascii="Times New Roman" w:hAnsi="Times New Roman" w:cs="Times New Roman"/>
          <w:lang w:val="ru-RU"/>
        </w:rPr>
      </w:pPr>
    </w:p>
    <w:p w:rsidR="0051059E" w:rsidRPr="0051059E" w:rsidRDefault="0051059E" w:rsidP="0051059E">
      <w:pPr>
        <w:spacing w:after="0"/>
        <w:rPr>
          <w:rFonts w:ascii="Times New Roman" w:hAnsi="Times New Roman" w:cs="Times New Roman"/>
          <w:lang w:val="ru-RU"/>
        </w:rPr>
      </w:pPr>
      <w:r w:rsidRPr="0051059E">
        <w:rPr>
          <w:rFonts w:ascii="Times New Roman" w:hAnsi="Times New Roman" w:cs="Times New Roman"/>
          <w:lang w:val="ru-RU"/>
        </w:rPr>
        <w:t xml:space="preserve">       2.  Опубликовать (обнародовать) настоящее постановление.</w:t>
      </w:r>
    </w:p>
    <w:p w:rsidR="0051059E" w:rsidRPr="0051059E" w:rsidRDefault="0051059E" w:rsidP="0051059E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  <w:lang w:val="ru-RU"/>
        </w:rPr>
      </w:pPr>
    </w:p>
    <w:p w:rsidR="0051059E" w:rsidRPr="0051059E" w:rsidRDefault="0051059E" w:rsidP="0051059E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  <w:lang w:val="ru-RU"/>
        </w:rPr>
      </w:pPr>
      <w:r w:rsidRPr="0051059E">
        <w:rPr>
          <w:rFonts w:ascii="Times New Roman" w:hAnsi="Times New Roman" w:cs="Times New Roman"/>
          <w:b w:val="0"/>
          <w:szCs w:val="22"/>
          <w:lang w:val="ru-RU"/>
        </w:rPr>
        <w:t>Глава сельского поселения                                                                   Е.М Пал</w:t>
      </w:r>
      <w:r w:rsidRPr="0051059E">
        <w:rPr>
          <w:rFonts w:ascii="Times New Roman" w:hAnsi="Times New Roman" w:cs="Times New Roman"/>
          <w:b w:val="0"/>
          <w:szCs w:val="22"/>
          <w:lang w:val="ru-RU"/>
        </w:rPr>
        <w:t>ь</w:t>
      </w:r>
      <w:r w:rsidRPr="0051059E">
        <w:rPr>
          <w:rFonts w:ascii="Times New Roman" w:hAnsi="Times New Roman" w:cs="Times New Roman"/>
          <w:b w:val="0"/>
          <w:szCs w:val="22"/>
          <w:lang w:val="ru-RU"/>
        </w:rPr>
        <w:t>чик</w:t>
      </w:r>
    </w:p>
    <w:p w:rsidR="0051059E" w:rsidRPr="0051059E" w:rsidRDefault="0051059E" w:rsidP="0051059E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  <w:lang w:val="ru-RU"/>
        </w:rPr>
      </w:pPr>
    </w:p>
    <w:p w:rsidR="0051059E" w:rsidRPr="0051059E" w:rsidRDefault="0051059E" w:rsidP="0051059E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  <w:lang w:val="ru-RU"/>
        </w:rPr>
      </w:pPr>
    </w:p>
    <w:p w:rsidR="0051059E" w:rsidRPr="0051059E" w:rsidRDefault="0051059E" w:rsidP="0051059E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  <w:lang w:val="ru-RU"/>
        </w:rPr>
      </w:pPr>
    </w:p>
    <w:p w:rsidR="0051059E" w:rsidRPr="0051059E" w:rsidRDefault="0051059E" w:rsidP="0051059E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  <w:lang w:val="ru-RU"/>
        </w:rPr>
      </w:pPr>
    </w:p>
    <w:p w:rsidR="0051059E" w:rsidRPr="0051059E" w:rsidRDefault="0051059E" w:rsidP="0051059E">
      <w:pPr>
        <w:tabs>
          <w:tab w:val="left" w:pos="2181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51059E">
        <w:rPr>
          <w:rFonts w:ascii="Times New Roman" w:hAnsi="Times New Roman" w:cs="Times New Roman"/>
          <w:sz w:val="16"/>
          <w:szCs w:val="16"/>
          <w:lang w:val="ru-RU" w:eastAsia="ru-RU"/>
        </w:rPr>
        <w:t>Приложение № 1 к постановлению</w:t>
      </w:r>
    </w:p>
    <w:p w:rsidR="0051059E" w:rsidRPr="0051059E" w:rsidRDefault="0051059E" w:rsidP="0051059E">
      <w:pPr>
        <w:tabs>
          <w:tab w:val="left" w:pos="2181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51059E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Администрации Кухаревского</w:t>
      </w:r>
    </w:p>
    <w:p w:rsidR="0051059E" w:rsidRPr="0051059E" w:rsidRDefault="0051059E" w:rsidP="0051059E">
      <w:pPr>
        <w:tabs>
          <w:tab w:val="left" w:pos="2181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51059E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сельского поселения </w:t>
      </w:r>
    </w:p>
    <w:p w:rsidR="0051059E" w:rsidRPr="0051059E" w:rsidRDefault="0051059E" w:rsidP="0051059E">
      <w:pPr>
        <w:tabs>
          <w:tab w:val="left" w:pos="2181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51059E">
        <w:rPr>
          <w:rFonts w:ascii="Times New Roman" w:hAnsi="Times New Roman" w:cs="Times New Roman"/>
          <w:sz w:val="16"/>
          <w:szCs w:val="16"/>
          <w:lang w:val="ru-RU" w:eastAsia="ru-RU"/>
        </w:rPr>
        <w:t>от 25.11.2024 № 103</w:t>
      </w:r>
    </w:p>
    <w:p w:rsidR="0051059E" w:rsidRPr="0051059E" w:rsidRDefault="0051059E" w:rsidP="0051059E">
      <w:pPr>
        <w:tabs>
          <w:tab w:val="left" w:pos="2181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51059E" w:rsidRPr="0051059E" w:rsidRDefault="0051059E" w:rsidP="0051059E">
      <w:pPr>
        <w:autoSpaceDN w:val="0"/>
        <w:spacing w:after="0"/>
        <w:ind w:left="5160"/>
        <w:jc w:val="right"/>
        <w:rPr>
          <w:rFonts w:ascii="Times New Roman" w:hAnsi="Times New Roman" w:cs="Times New Roman"/>
          <w:bCs/>
          <w:sz w:val="16"/>
          <w:szCs w:val="16"/>
          <w:lang w:val="ru-RU" w:eastAsia="ru-RU"/>
        </w:rPr>
      </w:pPr>
      <w:r w:rsidRPr="0051059E">
        <w:rPr>
          <w:rFonts w:ascii="Times New Roman" w:hAnsi="Times New Roman" w:cs="Times New Roman"/>
          <w:bCs/>
          <w:sz w:val="16"/>
          <w:szCs w:val="16"/>
          <w:lang w:val="ru-RU" w:eastAsia="ru-RU"/>
        </w:rPr>
        <w:t>Приложение № 3</w:t>
      </w:r>
    </w:p>
    <w:p w:rsidR="0051059E" w:rsidRPr="0051059E" w:rsidRDefault="0051059E" w:rsidP="0051059E">
      <w:pPr>
        <w:autoSpaceDN w:val="0"/>
        <w:spacing w:after="0"/>
        <w:jc w:val="right"/>
        <w:rPr>
          <w:rFonts w:ascii="Times New Roman" w:hAnsi="Times New Roman" w:cs="Times New Roman"/>
          <w:bCs/>
          <w:sz w:val="16"/>
          <w:szCs w:val="16"/>
          <w:lang w:val="ru-RU" w:eastAsia="ru-RU"/>
        </w:rPr>
      </w:pPr>
      <w:r w:rsidRPr="0051059E">
        <w:rPr>
          <w:rFonts w:ascii="Times New Roman" w:hAnsi="Times New Roman" w:cs="Times New Roman"/>
          <w:bCs/>
          <w:sz w:val="16"/>
          <w:szCs w:val="16"/>
          <w:lang w:val="ru-RU" w:eastAsia="ru-RU"/>
        </w:rPr>
        <w:t xml:space="preserve">                                               к Муниципальной программе</w:t>
      </w:r>
    </w:p>
    <w:p w:rsidR="0051059E" w:rsidRPr="0051059E" w:rsidRDefault="0051059E" w:rsidP="0051059E">
      <w:pPr>
        <w:autoSpaceDN w:val="0"/>
        <w:spacing w:after="0"/>
        <w:jc w:val="right"/>
        <w:rPr>
          <w:rFonts w:ascii="Times New Roman" w:hAnsi="Times New Roman" w:cs="Times New Roman"/>
          <w:bCs/>
          <w:sz w:val="16"/>
          <w:szCs w:val="16"/>
          <w:lang w:val="ru-RU" w:eastAsia="ru-RU"/>
        </w:rPr>
      </w:pPr>
      <w:r w:rsidRPr="0051059E">
        <w:rPr>
          <w:rFonts w:ascii="Times New Roman" w:hAnsi="Times New Roman" w:cs="Times New Roman"/>
          <w:bCs/>
          <w:sz w:val="16"/>
          <w:szCs w:val="16"/>
          <w:lang w:val="ru-RU" w:eastAsia="ru-RU"/>
        </w:rPr>
        <w:t xml:space="preserve">                  Кухаревского сельского поселения</w:t>
      </w:r>
    </w:p>
    <w:p w:rsidR="0051059E" w:rsidRPr="0051059E" w:rsidRDefault="0051059E" w:rsidP="0051059E">
      <w:pPr>
        <w:autoSpaceDN w:val="0"/>
        <w:spacing w:after="0"/>
        <w:jc w:val="right"/>
        <w:rPr>
          <w:rFonts w:ascii="Times New Roman" w:hAnsi="Times New Roman" w:cs="Times New Roman"/>
          <w:bCs/>
          <w:sz w:val="16"/>
          <w:szCs w:val="16"/>
          <w:lang w:val="ru-RU" w:eastAsia="ru-RU"/>
        </w:rPr>
      </w:pPr>
      <w:r w:rsidRPr="0051059E">
        <w:rPr>
          <w:rFonts w:ascii="Times New Roman" w:hAnsi="Times New Roman" w:cs="Times New Roman"/>
          <w:bCs/>
          <w:sz w:val="16"/>
          <w:szCs w:val="16"/>
          <w:lang w:val="ru-RU" w:eastAsia="ru-RU"/>
        </w:rPr>
        <w:t xml:space="preserve">«Устойчивое развитие территории </w:t>
      </w:r>
    </w:p>
    <w:p w:rsidR="0051059E" w:rsidRPr="0051059E" w:rsidRDefault="0051059E" w:rsidP="0051059E">
      <w:pPr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16"/>
          <w:szCs w:val="16"/>
          <w:lang w:val="ru-RU" w:eastAsia="ru-RU"/>
        </w:rPr>
      </w:pPr>
      <w:r w:rsidRPr="0051059E">
        <w:rPr>
          <w:rFonts w:ascii="Times New Roman" w:eastAsia="Calibri" w:hAnsi="Times New Roman" w:cs="Times New Roman"/>
          <w:bCs/>
          <w:sz w:val="16"/>
          <w:szCs w:val="16"/>
          <w:lang w:val="ru-RU" w:eastAsia="ru-RU"/>
        </w:rPr>
        <w:t>Кухаревского сельского поселения</w:t>
      </w:r>
      <w:r w:rsidRPr="0051059E">
        <w:rPr>
          <w:rFonts w:ascii="Times New Roman" w:eastAsia="Calibri" w:hAnsi="Times New Roman" w:cs="Times New Roman"/>
          <w:sz w:val="16"/>
          <w:szCs w:val="16"/>
          <w:lang w:val="ru-RU" w:eastAsia="ru-RU"/>
        </w:rPr>
        <w:t xml:space="preserve"> </w:t>
      </w:r>
    </w:p>
    <w:p w:rsidR="0051059E" w:rsidRPr="0051059E" w:rsidRDefault="0051059E" w:rsidP="0051059E">
      <w:pPr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16"/>
          <w:szCs w:val="16"/>
          <w:lang w:val="ru-RU" w:eastAsia="ru-RU"/>
        </w:rPr>
      </w:pPr>
      <w:r w:rsidRPr="0051059E">
        <w:rPr>
          <w:rFonts w:ascii="Times New Roman" w:eastAsia="Calibri" w:hAnsi="Times New Roman" w:cs="Times New Roman"/>
          <w:sz w:val="16"/>
          <w:szCs w:val="16"/>
          <w:lang w:val="ru-RU" w:eastAsia="ru-RU"/>
        </w:rPr>
        <w:t>Исилькульского муниципального района</w:t>
      </w:r>
    </w:p>
    <w:p w:rsidR="0051059E" w:rsidRPr="0051059E" w:rsidRDefault="0051059E" w:rsidP="0051059E">
      <w:pPr>
        <w:autoSpaceDN w:val="0"/>
        <w:spacing w:after="0"/>
        <w:jc w:val="right"/>
        <w:rPr>
          <w:rFonts w:ascii="Times New Roman" w:eastAsia="Calibri" w:hAnsi="Times New Roman" w:cs="Times New Roman"/>
          <w:lang w:val="ru-RU" w:eastAsia="ru-RU"/>
        </w:rPr>
      </w:pPr>
      <w:r w:rsidRPr="0051059E">
        <w:rPr>
          <w:rFonts w:ascii="Times New Roman" w:eastAsia="Calibri" w:hAnsi="Times New Roman" w:cs="Times New Roman"/>
          <w:sz w:val="16"/>
          <w:szCs w:val="16"/>
          <w:lang w:val="ru-RU" w:eastAsia="ru-RU"/>
        </w:rPr>
        <w:t xml:space="preserve"> Омской области»</w:t>
      </w:r>
      <w:r w:rsidRPr="0051059E">
        <w:rPr>
          <w:rFonts w:ascii="Times New Roman" w:hAnsi="Times New Roman" w:cs="Times New Roman"/>
          <w:bCs/>
          <w:sz w:val="16"/>
          <w:szCs w:val="16"/>
          <w:lang w:val="ru-RU" w:eastAsia="ru-RU"/>
        </w:rPr>
        <w:t xml:space="preserve"> </w:t>
      </w:r>
      <w:r w:rsidRPr="0051059E">
        <w:rPr>
          <w:rFonts w:ascii="Times New Roman" w:hAnsi="Times New Roman" w:cs="Times New Roman"/>
          <w:bCs/>
          <w:lang w:val="ru-RU" w:eastAsia="ru-RU"/>
        </w:rPr>
        <w:t xml:space="preserve">                                              </w:t>
      </w:r>
    </w:p>
    <w:p w:rsidR="0051059E" w:rsidRPr="0051059E" w:rsidRDefault="0051059E" w:rsidP="0051059E">
      <w:pPr>
        <w:autoSpaceDN w:val="0"/>
        <w:adjustRightInd w:val="0"/>
        <w:spacing w:after="0"/>
        <w:ind w:firstLine="708"/>
        <w:rPr>
          <w:rFonts w:ascii="Times New Roman" w:hAnsi="Times New Roman" w:cs="Times New Roman"/>
          <w:lang w:val="ru-RU" w:eastAsia="ru-RU"/>
        </w:rPr>
      </w:pPr>
    </w:p>
    <w:p w:rsidR="0051059E" w:rsidRPr="0051059E" w:rsidRDefault="0051059E" w:rsidP="0051059E">
      <w:pPr>
        <w:autoSpaceDN w:val="0"/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  <w:r w:rsidRPr="0051059E">
        <w:rPr>
          <w:rFonts w:ascii="Times New Roman" w:hAnsi="Times New Roman" w:cs="Times New Roman"/>
          <w:b/>
          <w:lang w:val="ru-RU" w:eastAsia="ru-RU"/>
        </w:rPr>
        <w:t>ПАСПОРТ</w:t>
      </w:r>
    </w:p>
    <w:p w:rsidR="0051059E" w:rsidRPr="0051059E" w:rsidRDefault="0051059E" w:rsidP="0051059E">
      <w:pPr>
        <w:autoSpaceDN w:val="0"/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  <w:r w:rsidRPr="0051059E">
        <w:rPr>
          <w:rFonts w:ascii="Times New Roman" w:hAnsi="Times New Roman" w:cs="Times New Roman"/>
          <w:b/>
          <w:lang w:val="ru-RU" w:eastAsia="ru-RU"/>
        </w:rPr>
        <w:t xml:space="preserve">подпрограммы «Комплексное развитие сельской территории </w:t>
      </w:r>
    </w:p>
    <w:p w:rsidR="0051059E" w:rsidRPr="0051059E" w:rsidRDefault="0051059E" w:rsidP="0051059E">
      <w:pPr>
        <w:autoSpaceDN w:val="0"/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  <w:r w:rsidRPr="0051059E">
        <w:rPr>
          <w:rFonts w:ascii="Times New Roman" w:hAnsi="Times New Roman" w:cs="Times New Roman"/>
          <w:b/>
          <w:lang w:val="ru-RU" w:eastAsia="ru-RU"/>
        </w:rPr>
        <w:t xml:space="preserve">Кухаревского сельского поселения </w:t>
      </w:r>
    </w:p>
    <w:p w:rsidR="0051059E" w:rsidRPr="0051059E" w:rsidRDefault="0051059E" w:rsidP="0051059E">
      <w:pPr>
        <w:autoSpaceDN w:val="0"/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  <w:r w:rsidRPr="0051059E">
        <w:rPr>
          <w:rFonts w:ascii="Times New Roman" w:hAnsi="Times New Roman" w:cs="Times New Roman"/>
          <w:b/>
          <w:lang w:val="ru-RU" w:eastAsia="ru-RU"/>
        </w:rPr>
        <w:t>Исилькульского муниципального района Омской о</w:t>
      </w:r>
      <w:r w:rsidRPr="0051059E">
        <w:rPr>
          <w:rFonts w:ascii="Times New Roman" w:hAnsi="Times New Roman" w:cs="Times New Roman"/>
          <w:b/>
          <w:lang w:val="ru-RU" w:eastAsia="ru-RU"/>
        </w:rPr>
        <w:t>б</w:t>
      </w:r>
      <w:r w:rsidRPr="0051059E">
        <w:rPr>
          <w:rFonts w:ascii="Times New Roman" w:hAnsi="Times New Roman" w:cs="Times New Roman"/>
          <w:b/>
          <w:lang w:val="ru-RU" w:eastAsia="ru-RU"/>
        </w:rPr>
        <w:t>ласти»</w:t>
      </w:r>
    </w:p>
    <w:p w:rsidR="0051059E" w:rsidRPr="0051059E" w:rsidRDefault="0051059E" w:rsidP="0051059E">
      <w:pPr>
        <w:autoSpaceDN w:val="0"/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352"/>
      </w:tblGrid>
      <w:tr w:rsidR="0051059E" w:rsidRPr="0051059E" w:rsidTr="005105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Наименование муниципальной программы Кухаревского сельского поселения Исил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 xml:space="preserve">кульского муниципального района Омской области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Устойчивое развитие территории Кухаревского сел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ского поселения Исилькул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ского муниципального района Омской о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б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 xml:space="preserve">ласти </w:t>
            </w:r>
          </w:p>
        </w:tc>
      </w:tr>
      <w:tr w:rsidR="0051059E" w:rsidRPr="0051059E" w:rsidTr="005105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 xml:space="preserve">Наименование </w:t>
            </w:r>
          </w:p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подпрограммы муниципальной программы Кухаревского сельского поселения Исил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кульского муниципального района Омской области  (далее – подпрограмма)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Комплексное развитие сельской территории Кухаре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в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ского сельского поселения Исилькульского муниц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 xml:space="preserve">пального района Омской области </w:t>
            </w:r>
          </w:p>
        </w:tc>
      </w:tr>
      <w:tr w:rsidR="0051059E" w:rsidRPr="0051059E" w:rsidTr="005105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Наименование структурного подразделения Администрации Кухаревского сельского п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селения Исилькульского муниц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пального района Омской области, являющегося сои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с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полнит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лем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Администрация</w:t>
            </w:r>
            <w:proofErr w:type="spellEnd"/>
            <w:r w:rsidRPr="0051059E">
              <w:rPr>
                <w:rFonts w:ascii="Times New Roman" w:hAnsi="Times New Roman" w:cs="Times New Roman"/>
                <w:lang w:eastAsia="ru-RU"/>
              </w:rPr>
              <w:t xml:space="preserve"> Кухаревского </w:t>
            </w: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сельского</w:t>
            </w:r>
            <w:proofErr w:type="spellEnd"/>
            <w:r w:rsidRPr="0051059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поселения</w:t>
            </w:r>
            <w:proofErr w:type="spellEnd"/>
            <w:r w:rsidRPr="0051059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51059E" w:rsidRPr="0051059E" w:rsidTr="005105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Наименование структурного подразделения Администрации Кухаревского сельского п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селения Исилькульского муниц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 xml:space="preserve">пального района Омской области, </w:t>
            </w:r>
            <w:proofErr w:type="gramStart"/>
            <w:r w:rsidRPr="0051059E">
              <w:rPr>
                <w:rFonts w:ascii="Times New Roman" w:hAnsi="Times New Roman" w:cs="Times New Roman"/>
                <w:lang w:val="ru-RU" w:eastAsia="ru-RU"/>
              </w:rPr>
              <w:t>являющихся</w:t>
            </w:r>
            <w:proofErr w:type="gramEnd"/>
            <w:r w:rsidRPr="0051059E">
              <w:rPr>
                <w:rFonts w:ascii="Times New Roman" w:hAnsi="Times New Roman" w:cs="Times New Roman"/>
                <w:lang w:val="ru-RU" w:eastAsia="ru-RU"/>
              </w:rPr>
              <w:t xml:space="preserve"> испо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л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нителями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 xml:space="preserve">- Администрация Кухаревского сельского поселения, </w:t>
            </w:r>
          </w:p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- МКУ Кухаревского сельского поселения</w:t>
            </w:r>
          </w:p>
        </w:tc>
      </w:tr>
      <w:tr w:rsidR="0051059E" w:rsidRPr="0051059E" w:rsidTr="005105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Сроки</w:t>
            </w:r>
            <w:proofErr w:type="spellEnd"/>
            <w:r w:rsidRPr="0051059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реализации</w:t>
            </w:r>
            <w:proofErr w:type="spellEnd"/>
            <w:r w:rsidRPr="0051059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подпрогра</w:t>
            </w:r>
            <w:r w:rsidRPr="0051059E">
              <w:rPr>
                <w:rFonts w:ascii="Times New Roman" w:hAnsi="Times New Roman" w:cs="Times New Roman"/>
                <w:lang w:eastAsia="ru-RU"/>
              </w:rPr>
              <w:t>м</w:t>
            </w:r>
            <w:r w:rsidRPr="0051059E">
              <w:rPr>
                <w:rFonts w:ascii="Times New Roman" w:hAnsi="Times New Roman" w:cs="Times New Roman"/>
                <w:lang w:eastAsia="ru-RU"/>
              </w:rPr>
              <w:t>мы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51059E">
              <w:rPr>
                <w:rFonts w:ascii="Times New Roman" w:hAnsi="Times New Roman" w:cs="Times New Roman"/>
                <w:lang w:eastAsia="ru-RU"/>
              </w:rPr>
              <w:t xml:space="preserve">2022 - 2027 </w:t>
            </w: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годы</w:t>
            </w:r>
            <w:proofErr w:type="spellEnd"/>
          </w:p>
        </w:tc>
      </w:tr>
      <w:tr w:rsidR="0051059E" w:rsidRPr="0051059E" w:rsidTr="005105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Цели</w:t>
            </w:r>
            <w:proofErr w:type="spellEnd"/>
            <w:r w:rsidRPr="0051059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подпрограммы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 xml:space="preserve">Комплексное обустройство территории Кухаревского сельского поселения </w:t>
            </w:r>
          </w:p>
        </w:tc>
      </w:tr>
      <w:tr w:rsidR="0051059E" w:rsidRPr="0051059E" w:rsidTr="005105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lastRenderedPageBreak/>
              <w:t>Задачи</w:t>
            </w:r>
            <w:proofErr w:type="spellEnd"/>
            <w:r w:rsidRPr="0051059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подпрограммы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1.Развитие транспортной инфраструктуры на терр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тории сельского поселения.</w:t>
            </w:r>
          </w:p>
          <w:p w:rsidR="0051059E" w:rsidRPr="0051059E" w:rsidRDefault="0051059E" w:rsidP="0051059E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51059E">
              <w:rPr>
                <w:rFonts w:ascii="Times New Roman" w:hAnsi="Times New Roman" w:cs="Times New Roman"/>
                <w:lang w:eastAsia="ru-RU"/>
              </w:rPr>
              <w:t xml:space="preserve">2.Благоустройство </w:t>
            </w: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территории</w:t>
            </w:r>
            <w:proofErr w:type="spellEnd"/>
            <w:r w:rsidRPr="0051059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сельского</w:t>
            </w:r>
            <w:proofErr w:type="spellEnd"/>
            <w:r w:rsidRPr="0051059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поселения</w:t>
            </w:r>
            <w:proofErr w:type="spellEnd"/>
          </w:p>
          <w:p w:rsidR="0051059E" w:rsidRPr="0051059E" w:rsidRDefault="0051059E" w:rsidP="0051059E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059E" w:rsidRPr="0051059E" w:rsidTr="005105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Перечень основных мероприятий и (или) в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домственных цел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вых программ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1. Развитие транспортной инфраструктуры на терр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тории сельского поселения;</w:t>
            </w:r>
          </w:p>
          <w:p w:rsidR="0051059E" w:rsidRPr="0051059E" w:rsidRDefault="0051059E" w:rsidP="0051059E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2. Реализация инициативных проектов на территории Кухаревского сельского пос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ления.</w:t>
            </w:r>
          </w:p>
        </w:tc>
      </w:tr>
      <w:tr w:rsidR="0051059E" w:rsidRPr="0051059E" w:rsidTr="005105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Целевые</w:t>
            </w:r>
            <w:proofErr w:type="spellEnd"/>
            <w:r w:rsidRPr="0051059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индикаторы</w:t>
            </w:r>
            <w:proofErr w:type="spellEnd"/>
            <w:r w:rsidRPr="0051059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подпр</w:t>
            </w:r>
            <w:r w:rsidRPr="0051059E">
              <w:rPr>
                <w:rFonts w:ascii="Times New Roman" w:hAnsi="Times New Roman" w:cs="Times New Roman"/>
                <w:lang w:eastAsia="ru-RU"/>
              </w:rPr>
              <w:t>о</w:t>
            </w:r>
            <w:r w:rsidRPr="0051059E">
              <w:rPr>
                <w:rFonts w:ascii="Times New Roman" w:hAnsi="Times New Roman" w:cs="Times New Roman"/>
                <w:lang w:eastAsia="ru-RU"/>
              </w:rPr>
              <w:t>граммы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1.Протяженность отремонтированных д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рог;</w:t>
            </w:r>
          </w:p>
          <w:p w:rsidR="0051059E" w:rsidRPr="0051059E" w:rsidRDefault="0051059E" w:rsidP="0051059E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2. Площадь благоустроенных территорий общего пользования.</w:t>
            </w:r>
          </w:p>
        </w:tc>
      </w:tr>
      <w:tr w:rsidR="0051059E" w:rsidRPr="0051059E" w:rsidTr="005105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Объемы и источники финансирования по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д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программы в целом и по годам ее реализации</w:t>
            </w:r>
          </w:p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Общий объем финансирования програ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м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мы составляет – 14 075 876,20 рублей, в том числе по годам:</w:t>
            </w:r>
          </w:p>
          <w:p w:rsidR="0051059E" w:rsidRPr="0051059E" w:rsidRDefault="0051059E" w:rsidP="0051059E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- в 2022 году – 4 576 724,51 рубля;</w:t>
            </w:r>
          </w:p>
          <w:p w:rsidR="0051059E" w:rsidRPr="0051059E" w:rsidRDefault="0051059E" w:rsidP="0051059E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- в 2023 году – 3</w:t>
            </w:r>
            <w:r w:rsidRPr="0051059E">
              <w:rPr>
                <w:rFonts w:ascii="Times New Roman" w:hAnsi="Times New Roman" w:cs="Times New Roman"/>
                <w:lang w:eastAsia="ru-RU"/>
              </w:rPr>
              <w:t> 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781 696,15 рублей;</w:t>
            </w:r>
          </w:p>
          <w:p w:rsidR="0051059E" w:rsidRPr="0051059E" w:rsidRDefault="0051059E" w:rsidP="0051059E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- в 2024 году – 5 232 677,86 рублей;</w:t>
            </w:r>
          </w:p>
          <w:p w:rsidR="0051059E" w:rsidRPr="0051059E" w:rsidRDefault="0051059E" w:rsidP="0051059E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- в 2025 году – 404 777,68 рублей;</w:t>
            </w:r>
          </w:p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- в 2026 году – 0,00 рублей;</w:t>
            </w:r>
          </w:p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- в 2027 году – 80 000,00 рублей.</w:t>
            </w:r>
          </w:p>
        </w:tc>
      </w:tr>
      <w:tr w:rsidR="0051059E" w:rsidRPr="0051059E" w:rsidTr="005105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Ожидаемые</w:t>
            </w:r>
            <w:proofErr w:type="spellEnd"/>
            <w:r w:rsidRPr="0051059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результаты</w:t>
            </w:r>
            <w:proofErr w:type="spellEnd"/>
            <w:r w:rsidRPr="0051059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реализ</w:t>
            </w:r>
            <w:r w:rsidRPr="0051059E">
              <w:rPr>
                <w:rFonts w:ascii="Times New Roman" w:hAnsi="Times New Roman" w:cs="Times New Roman"/>
                <w:lang w:eastAsia="ru-RU"/>
              </w:rPr>
              <w:t>а</w:t>
            </w:r>
            <w:r w:rsidRPr="0051059E">
              <w:rPr>
                <w:rFonts w:ascii="Times New Roman" w:hAnsi="Times New Roman" w:cs="Times New Roman"/>
                <w:lang w:eastAsia="ru-RU"/>
              </w:rPr>
              <w:t>ции</w:t>
            </w:r>
            <w:proofErr w:type="spellEnd"/>
          </w:p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lang w:eastAsia="ru-RU"/>
              </w:rPr>
              <w:t>подпрограммы</w:t>
            </w:r>
            <w:proofErr w:type="spellEnd"/>
          </w:p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- увеличение протяженности отремонтированных д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lang w:val="ru-RU" w:eastAsia="ru-RU"/>
              </w:rPr>
              <w:t>рог;</w:t>
            </w:r>
          </w:p>
          <w:p w:rsidR="0051059E" w:rsidRPr="0051059E" w:rsidRDefault="0051059E" w:rsidP="0051059E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lang w:val="ru-RU" w:eastAsia="ru-RU"/>
              </w:rPr>
              <w:t>- увеличение площади благоустроенной территории общего пользования.</w:t>
            </w:r>
          </w:p>
        </w:tc>
      </w:tr>
    </w:tbl>
    <w:p w:rsidR="0051059E" w:rsidRPr="0051059E" w:rsidRDefault="0051059E" w:rsidP="0051059E">
      <w:pPr>
        <w:autoSpaceDN w:val="0"/>
        <w:spacing w:after="0"/>
        <w:rPr>
          <w:rFonts w:ascii="Times New Roman" w:hAnsi="Times New Roman" w:cs="Times New Roman"/>
          <w:highlight w:val="yellow"/>
          <w:lang w:val="ru-RU" w:eastAsia="ru-RU"/>
        </w:rPr>
      </w:pPr>
    </w:p>
    <w:p w:rsidR="0051059E" w:rsidRPr="0051059E" w:rsidRDefault="0051059E" w:rsidP="0051059E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lang w:val="ru-RU" w:eastAsia="ru-RU"/>
        </w:rPr>
      </w:pPr>
      <w:r w:rsidRPr="0051059E">
        <w:rPr>
          <w:rFonts w:ascii="Times New Roman" w:hAnsi="Times New Roman" w:cs="Times New Roman"/>
          <w:b/>
          <w:lang w:val="ru-RU" w:eastAsia="ru-RU"/>
        </w:rPr>
        <w:t>2. Общие положения</w:t>
      </w:r>
    </w:p>
    <w:p w:rsidR="0051059E" w:rsidRPr="0051059E" w:rsidRDefault="0051059E" w:rsidP="0051059E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lang w:val="ru-RU" w:eastAsia="ru-RU"/>
        </w:rPr>
      </w:pPr>
    </w:p>
    <w:p w:rsidR="0051059E" w:rsidRPr="0051059E" w:rsidRDefault="0051059E" w:rsidP="0051059E">
      <w:pPr>
        <w:autoSpaceDN w:val="0"/>
        <w:spacing w:after="0"/>
        <w:ind w:left="23" w:right="23" w:firstLine="697"/>
        <w:contextualSpacing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Подпрограмма «Комплексное развитие сельской территории Кухаревского сельского поселения Исилькульского муниципального района Омской области» (далее – подпрограмма) направлена на пов</w:t>
      </w:r>
      <w:r w:rsidRPr="0051059E">
        <w:rPr>
          <w:rFonts w:ascii="Times New Roman" w:hAnsi="Times New Roman" w:cs="Times New Roman"/>
          <w:lang w:val="ru-RU" w:eastAsia="ru-RU"/>
        </w:rPr>
        <w:t>ы</w:t>
      </w:r>
      <w:r w:rsidRPr="0051059E">
        <w:rPr>
          <w:rFonts w:ascii="Times New Roman" w:hAnsi="Times New Roman" w:cs="Times New Roman"/>
          <w:lang w:val="ru-RU" w:eastAsia="ru-RU"/>
        </w:rPr>
        <w:t>шение качества жизни Кухаревского сельского поселения Исилькульского муниципального района О</w:t>
      </w:r>
      <w:r w:rsidRPr="0051059E">
        <w:rPr>
          <w:rFonts w:ascii="Times New Roman" w:hAnsi="Times New Roman" w:cs="Times New Roman"/>
          <w:lang w:val="ru-RU" w:eastAsia="ru-RU"/>
        </w:rPr>
        <w:t>м</w:t>
      </w:r>
      <w:r w:rsidRPr="0051059E">
        <w:rPr>
          <w:rFonts w:ascii="Times New Roman" w:hAnsi="Times New Roman" w:cs="Times New Roman"/>
          <w:lang w:val="ru-RU" w:eastAsia="ru-RU"/>
        </w:rPr>
        <w:t>ской области. Комплексное обустройство инженерной инфраструктурой нас</w:t>
      </w:r>
      <w:r w:rsidRPr="0051059E">
        <w:rPr>
          <w:rFonts w:ascii="Times New Roman" w:hAnsi="Times New Roman" w:cs="Times New Roman"/>
          <w:lang w:val="ru-RU" w:eastAsia="ru-RU"/>
        </w:rPr>
        <w:t>е</w:t>
      </w:r>
      <w:r w:rsidRPr="0051059E">
        <w:rPr>
          <w:rFonts w:ascii="Times New Roman" w:hAnsi="Times New Roman" w:cs="Times New Roman"/>
          <w:lang w:val="ru-RU" w:eastAsia="ru-RU"/>
        </w:rPr>
        <w:t>ленных пунктов, объектов агропромышленного комплекса, благоустройство территории сельского поселения позволит реализовать социально-экономическую политику Кухаревского сельского поселения в двух сферах. В экономической сфере это повышение доходов сельскохозяйственных товаропроизводителей. В социальной сфере это у</w:t>
      </w:r>
      <w:r w:rsidRPr="0051059E">
        <w:rPr>
          <w:rFonts w:ascii="Times New Roman" w:hAnsi="Times New Roman" w:cs="Times New Roman"/>
          <w:lang w:val="ru-RU" w:eastAsia="ru-RU"/>
        </w:rPr>
        <w:t>с</w:t>
      </w:r>
      <w:r w:rsidRPr="0051059E">
        <w:rPr>
          <w:rFonts w:ascii="Times New Roman" w:hAnsi="Times New Roman" w:cs="Times New Roman"/>
          <w:lang w:val="ru-RU" w:eastAsia="ru-RU"/>
        </w:rPr>
        <w:t>тойчивое развитие сельских территорий в качестве условия сохранения трудовых ресурсов и территор</w:t>
      </w:r>
      <w:r w:rsidRPr="0051059E">
        <w:rPr>
          <w:rFonts w:ascii="Times New Roman" w:hAnsi="Times New Roman" w:cs="Times New Roman"/>
          <w:lang w:val="ru-RU" w:eastAsia="ru-RU"/>
        </w:rPr>
        <w:t>и</w:t>
      </w:r>
      <w:r w:rsidRPr="0051059E">
        <w:rPr>
          <w:rFonts w:ascii="Times New Roman" w:hAnsi="Times New Roman" w:cs="Times New Roman"/>
          <w:lang w:val="ru-RU" w:eastAsia="ru-RU"/>
        </w:rPr>
        <w:t>альной целостности региона.</w:t>
      </w:r>
    </w:p>
    <w:p w:rsidR="0051059E" w:rsidRPr="0051059E" w:rsidRDefault="0051059E" w:rsidP="0051059E">
      <w:pPr>
        <w:autoSpaceDN w:val="0"/>
        <w:spacing w:after="0"/>
        <w:ind w:left="20" w:right="20" w:firstLine="697"/>
        <w:contextualSpacing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Подпрограмма является документом стратегического планирования и разработана в соответствии с Государственными программами Омской области «Ко</w:t>
      </w:r>
      <w:r w:rsidRPr="0051059E">
        <w:rPr>
          <w:rFonts w:ascii="Times New Roman" w:hAnsi="Times New Roman" w:cs="Times New Roman"/>
          <w:lang w:val="ru-RU" w:eastAsia="ru-RU"/>
        </w:rPr>
        <w:t>м</w:t>
      </w:r>
      <w:r w:rsidRPr="0051059E">
        <w:rPr>
          <w:rFonts w:ascii="Times New Roman" w:hAnsi="Times New Roman" w:cs="Times New Roman"/>
          <w:lang w:val="ru-RU" w:eastAsia="ru-RU"/>
        </w:rPr>
        <w:t>плексное развитие сельских территорий Омской области», утвержденной Постановлением Правительства Омской области от 16.12.2019 № 425-П и «Ра</w:t>
      </w:r>
      <w:r w:rsidRPr="0051059E">
        <w:rPr>
          <w:rFonts w:ascii="Times New Roman" w:hAnsi="Times New Roman" w:cs="Times New Roman"/>
          <w:lang w:val="ru-RU" w:eastAsia="ru-RU"/>
        </w:rPr>
        <w:t>з</w:t>
      </w:r>
      <w:r w:rsidRPr="0051059E">
        <w:rPr>
          <w:rFonts w:ascii="Times New Roman" w:hAnsi="Times New Roman" w:cs="Times New Roman"/>
          <w:lang w:val="ru-RU" w:eastAsia="ru-RU"/>
        </w:rPr>
        <w:t>витие тран</w:t>
      </w:r>
      <w:r w:rsidRPr="0051059E">
        <w:rPr>
          <w:rFonts w:ascii="Times New Roman" w:hAnsi="Times New Roman" w:cs="Times New Roman"/>
          <w:lang w:val="ru-RU" w:eastAsia="ru-RU"/>
        </w:rPr>
        <w:t>с</w:t>
      </w:r>
      <w:r w:rsidRPr="0051059E">
        <w:rPr>
          <w:rFonts w:ascii="Times New Roman" w:hAnsi="Times New Roman" w:cs="Times New Roman"/>
          <w:lang w:val="ru-RU" w:eastAsia="ru-RU"/>
        </w:rPr>
        <w:t>портной системы в Омской области» от 16.10.2013 № 262-П</w:t>
      </w:r>
    </w:p>
    <w:p w:rsidR="0051059E" w:rsidRPr="0051059E" w:rsidRDefault="0051059E" w:rsidP="0051059E">
      <w:pPr>
        <w:autoSpaceDN w:val="0"/>
        <w:adjustRightInd w:val="0"/>
        <w:spacing w:after="0"/>
        <w:ind w:firstLine="697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Подпрограмма разработана в целях повышения уровня благоустройства Кухаревского сельского поселения и отражает текущую деятельность Администрации Кухаревского сельского поселения Исил</w:t>
      </w:r>
      <w:r w:rsidRPr="0051059E">
        <w:rPr>
          <w:rFonts w:ascii="Times New Roman" w:hAnsi="Times New Roman" w:cs="Times New Roman"/>
          <w:lang w:val="ru-RU" w:eastAsia="ru-RU"/>
        </w:rPr>
        <w:t>ь</w:t>
      </w:r>
      <w:r w:rsidRPr="0051059E">
        <w:rPr>
          <w:rFonts w:ascii="Times New Roman" w:hAnsi="Times New Roman" w:cs="Times New Roman"/>
          <w:lang w:val="ru-RU" w:eastAsia="ru-RU"/>
        </w:rPr>
        <w:t>кульского муниципального района Омской области.</w:t>
      </w:r>
    </w:p>
    <w:p w:rsidR="0051059E" w:rsidRPr="0051059E" w:rsidRDefault="0051059E" w:rsidP="0051059E">
      <w:pPr>
        <w:autoSpaceDN w:val="0"/>
        <w:spacing w:after="0"/>
        <w:ind w:firstLine="697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Основная работа Администрации Кухаревского сельского поселения направлена на повышение благосостояния жителей поселения, социальную защищенность, развитие инженерно-транспортной и</w:t>
      </w:r>
      <w:r w:rsidRPr="0051059E">
        <w:rPr>
          <w:rFonts w:ascii="Times New Roman" w:hAnsi="Times New Roman" w:cs="Times New Roman"/>
          <w:lang w:val="ru-RU" w:eastAsia="ru-RU"/>
        </w:rPr>
        <w:t>н</w:t>
      </w:r>
      <w:r w:rsidRPr="0051059E">
        <w:rPr>
          <w:rFonts w:ascii="Times New Roman" w:hAnsi="Times New Roman" w:cs="Times New Roman"/>
          <w:lang w:val="ru-RU" w:eastAsia="ru-RU"/>
        </w:rPr>
        <w:t>фраструктуры, благоус</w:t>
      </w:r>
      <w:r w:rsidRPr="0051059E">
        <w:rPr>
          <w:rFonts w:ascii="Times New Roman" w:hAnsi="Times New Roman" w:cs="Times New Roman"/>
          <w:lang w:val="ru-RU" w:eastAsia="ru-RU"/>
        </w:rPr>
        <w:t>т</w:t>
      </w:r>
      <w:r w:rsidRPr="0051059E">
        <w:rPr>
          <w:rFonts w:ascii="Times New Roman" w:hAnsi="Times New Roman" w:cs="Times New Roman"/>
          <w:lang w:val="ru-RU" w:eastAsia="ru-RU"/>
        </w:rPr>
        <w:t>ройство территории поселения.</w:t>
      </w:r>
    </w:p>
    <w:p w:rsidR="0051059E" w:rsidRPr="0051059E" w:rsidRDefault="0051059E" w:rsidP="0051059E">
      <w:pPr>
        <w:autoSpaceDN w:val="0"/>
        <w:spacing w:after="0"/>
        <w:ind w:firstLine="697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Реализация подпрограммы позволит:</w:t>
      </w:r>
    </w:p>
    <w:p w:rsidR="0051059E" w:rsidRPr="0051059E" w:rsidRDefault="0051059E" w:rsidP="0051059E">
      <w:pPr>
        <w:autoSpaceDN w:val="0"/>
        <w:spacing w:after="0"/>
        <w:ind w:firstLine="697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- привлечь средства федерального и областного бюджета для комплексного развитие сельской территории Кухаревского сельского поселения;</w:t>
      </w:r>
    </w:p>
    <w:p w:rsidR="0051059E" w:rsidRPr="0051059E" w:rsidRDefault="0051059E" w:rsidP="0051059E">
      <w:pPr>
        <w:autoSpaceDN w:val="0"/>
        <w:spacing w:after="0"/>
        <w:ind w:firstLine="697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- повысить престижность сельскохозяйственного труда и формирования в обществе позитивного отношения к сельскому образу жизни;</w:t>
      </w:r>
    </w:p>
    <w:p w:rsidR="0051059E" w:rsidRPr="0051059E" w:rsidRDefault="0051059E" w:rsidP="0051059E">
      <w:pPr>
        <w:autoSpaceDN w:val="0"/>
        <w:spacing w:after="0"/>
        <w:ind w:firstLine="697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- улучшить демографическую ситуацию.</w:t>
      </w:r>
    </w:p>
    <w:p w:rsidR="0051059E" w:rsidRPr="0051059E" w:rsidRDefault="0051059E" w:rsidP="0051059E">
      <w:pPr>
        <w:autoSpaceDN w:val="0"/>
        <w:spacing w:after="0"/>
        <w:jc w:val="center"/>
        <w:rPr>
          <w:rFonts w:ascii="Times New Roman" w:hAnsi="Times New Roman" w:cs="Times New Roman"/>
          <w:lang w:val="ru-RU" w:eastAsia="ru-RU"/>
        </w:rPr>
      </w:pPr>
    </w:p>
    <w:p w:rsidR="0051059E" w:rsidRPr="0051059E" w:rsidRDefault="0051059E" w:rsidP="0051059E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lang w:val="ru-RU" w:eastAsia="ru-RU"/>
        </w:rPr>
      </w:pPr>
      <w:r w:rsidRPr="0051059E">
        <w:rPr>
          <w:rFonts w:ascii="Times New Roman" w:hAnsi="Times New Roman" w:cs="Times New Roman"/>
          <w:b/>
          <w:lang w:val="ru-RU" w:eastAsia="ru-RU"/>
        </w:rPr>
        <w:t>3. Цель и задачи подпрограммы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Целью подпрограммы является комплексное обустройство территории Кухаревского сельского поселения Исилькульского муниципального района Омской о</w:t>
      </w:r>
      <w:r w:rsidRPr="0051059E">
        <w:rPr>
          <w:rFonts w:ascii="Times New Roman" w:hAnsi="Times New Roman" w:cs="Times New Roman"/>
          <w:lang w:val="ru-RU" w:eastAsia="ru-RU"/>
        </w:rPr>
        <w:t>б</w:t>
      </w:r>
      <w:r w:rsidRPr="0051059E">
        <w:rPr>
          <w:rFonts w:ascii="Times New Roman" w:hAnsi="Times New Roman" w:cs="Times New Roman"/>
          <w:lang w:val="ru-RU" w:eastAsia="ru-RU"/>
        </w:rPr>
        <w:t>ласти.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Arial CYR"/>
          <w:lang w:val="ru-RU" w:eastAsia="ru-RU"/>
        </w:rPr>
      </w:pPr>
      <w:r w:rsidRPr="0051059E">
        <w:rPr>
          <w:rFonts w:ascii="Times New Roman" w:hAnsi="Times New Roman" w:cs="Arial CYR"/>
          <w:lang w:val="ru-RU" w:eastAsia="ru-RU"/>
        </w:rPr>
        <w:lastRenderedPageBreak/>
        <w:t xml:space="preserve">Достижение указанной цели осуществляется через решение следующих задач: </w:t>
      </w:r>
    </w:p>
    <w:p w:rsidR="0051059E" w:rsidRPr="0051059E" w:rsidRDefault="0051059E" w:rsidP="0051059E">
      <w:pPr>
        <w:autoSpaceDN w:val="0"/>
        <w:adjustRightInd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- развитие транспортной инфраструктуры на территории сельского пос</w:t>
      </w:r>
      <w:r w:rsidRPr="0051059E">
        <w:rPr>
          <w:rFonts w:ascii="Times New Roman" w:hAnsi="Times New Roman" w:cs="Times New Roman"/>
          <w:lang w:val="ru-RU" w:eastAsia="ru-RU"/>
        </w:rPr>
        <w:t>е</w:t>
      </w:r>
      <w:r w:rsidRPr="0051059E">
        <w:rPr>
          <w:rFonts w:ascii="Times New Roman" w:hAnsi="Times New Roman" w:cs="Times New Roman"/>
          <w:lang w:val="ru-RU" w:eastAsia="ru-RU"/>
        </w:rPr>
        <w:t>ления;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Arial CYR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- благоустройство территории сельского поселения.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</w:p>
    <w:p w:rsidR="0051059E" w:rsidRPr="0051059E" w:rsidRDefault="0051059E" w:rsidP="0051059E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lang w:val="ru-RU" w:eastAsia="ru-RU"/>
        </w:rPr>
      </w:pPr>
      <w:r w:rsidRPr="0051059E">
        <w:rPr>
          <w:rFonts w:ascii="Times New Roman" w:hAnsi="Times New Roman" w:cs="Times New Roman"/>
          <w:b/>
          <w:lang w:val="ru-RU" w:eastAsia="ru-RU"/>
        </w:rPr>
        <w:t>4. Срок реализации подпрограммы</w:t>
      </w:r>
    </w:p>
    <w:p w:rsidR="0051059E" w:rsidRPr="0051059E" w:rsidRDefault="0051059E" w:rsidP="0051059E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</w:p>
    <w:p w:rsidR="0051059E" w:rsidRPr="0051059E" w:rsidRDefault="0051059E" w:rsidP="0051059E">
      <w:pPr>
        <w:autoSpaceDN w:val="0"/>
        <w:spacing w:after="0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Реализация подпрограммы будет осуществляться в течение 2022 – 2027 годов. Выделение отдельных эт</w:t>
      </w:r>
      <w:r w:rsidRPr="0051059E">
        <w:rPr>
          <w:rFonts w:ascii="Times New Roman" w:hAnsi="Times New Roman" w:cs="Times New Roman"/>
          <w:lang w:val="ru-RU" w:eastAsia="ru-RU"/>
        </w:rPr>
        <w:t>а</w:t>
      </w:r>
      <w:r w:rsidRPr="0051059E">
        <w:rPr>
          <w:rFonts w:ascii="Times New Roman" w:hAnsi="Times New Roman" w:cs="Times New Roman"/>
          <w:lang w:val="ru-RU" w:eastAsia="ru-RU"/>
        </w:rPr>
        <w:t>пов реализации подпрограммы не предполаг</w:t>
      </w:r>
      <w:r w:rsidRPr="0051059E">
        <w:rPr>
          <w:rFonts w:ascii="Times New Roman" w:hAnsi="Times New Roman" w:cs="Times New Roman"/>
          <w:lang w:val="ru-RU" w:eastAsia="ru-RU"/>
        </w:rPr>
        <w:t>а</w:t>
      </w:r>
      <w:r w:rsidRPr="0051059E">
        <w:rPr>
          <w:rFonts w:ascii="Times New Roman" w:hAnsi="Times New Roman" w:cs="Times New Roman"/>
          <w:lang w:val="ru-RU" w:eastAsia="ru-RU"/>
        </w:rPr>
        <w:t>ется.</w:t>
      </w:r>
    </w:p>
    <w:p w:rsidR="0051059E" w:rsidRPr="0051059E" w:rsidRDefault="0051059E" w:rsidP="0051059E">
      <w:pPr>
        <w:autoSpaceDN w:val="0"/>
        <w:spacing w:after="0"/>
        <w:rPr>
          <w:rFonts w:ascii="Times New Roman" w:hAnsi="Times New Roman" w:cs="Times New Roman"/>
          <w:lang w:val="ru-RU" w:eastAsia="ru-RU"/>
        </w:rPr>
      </w:pPr>
    </w:p>
    <w:p w:rsidR="0051059E" w:rsidRPr="0051059E" w:rsidRDefault="0051059E" w:rsidP="0051059E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lang w:val="ru-RU" w:eastAsia="ru-RU"/>
        </w:rPr>
      </w:pPr>
      <w:r w:rsidRPr="0051059E">
        <w:rPr>
          <w:rFonts w:ascii="Times New Roman" w:hAnsi="Times New Roman" w:cs="Times New Roman"/>
          <w:b/>
          <w:lang w:val="ru-RU" w:eastAsia="ru-RU"/>
        </w:rPr>
        <w:t>5. Описание входящих в состав подпрограмм основных мероприятий</w:t>
      </w:r>
    </w:p>
    <w:p w:rsidR="0051059E" w:rsidRPr="0051059E" w:rsidRDefault="0051059E" w:rsidP="0051059E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highlight w:val="yellow"/>
          <w:lang w:val="ru-RU" w:eastAsia="ru-RU"/>
        </w:rPr>
      </w:pPr>
    </w:p>
    <w:p w:rsidR="0051059E" w:rsidRPr="0051059E" w:rsidRDefault="0051059E" w:rsidP="0051059E">
      <w:pPr>
        <w:autoSpaceDN w:val="0"/>
        <w:adjustRightInd w:val="0"/>
        <w:spacing w:after="0"/>
        <w:ind w:firstLine="851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В подпрограмме предусмотрены два основных мероприятия:</w:t>
      </w:r>
    </w:p>
    <w:p w:rsidR="0051059E" w:rsidRPr="0051059E" w:rsidRDefault="0051059E" w:rsidP="0051059E">
      <w:pPr>
        <w:autoSpaceDN w:val="0"/>
        <w:adjustRightInd w:val="0"/>
        <w:spacing w:after="0"/>
        <w:ind w:firstLine="851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1) Развитие транспортной инфраструктуры на территории сельского посел</w:t>
      </w:r>
      <w:r w:rsidRPr="0051059E">
        <w:rPr>
          <w:rFonts w:ascii="Times New Roman" w:hAnsi="Times New Roman" w:cs="Times New Roman"/>
          <w:lang w:val="ru-RU" w:eastAsia="ru-RU"/>
        </w:rPr>
        <w:t>е</w:t>
      </w:r>
      <w:r w:rsidRPr="0051059E">
        <w:rPr>
          <w:rFonts w:ascii="Times New Roman" w:hAnsi="Times New Roman" w:cs="Times New Roman"/>
          <w:lang w:val="ru-RU" w:eastAsia="ru-RU"/>
        </w:rPr>
        <w:t>ния;</w:t>
      </w:r>
    </w:p>
    <w:p w:rsidR="0051059E" w:rsidRPr="0051059E" w:rsidRDefault="0051059E" w:rsidP="0051059E">
      <w:pPr>
        <w:autoSpaceDN w:val="0"/>
        <w:adjustRightInd w:val="0"/>
        <w:spacing w:after="0"/>
        <w:ind w:firstLine="851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2) Реализация инициативных проектов на территории Кухаревского сельск</w:t>
      </w:r>
      <w:r w:rsidRPr="0051059E">
        <w:rPr>
          <w:rFonts w:ascii="Times New Roman" w:hAnsi="Times New Roman" w:cs="Times New Roman"/>
          <w:lang w:val="ru-RU" w:eastAsia="ru-RU"/>
        </w:rPr>
        <w:t>о</w:t>
      </w:r>
      <w:r w:rsidRPr="0051059E">
        <w:rPr>
          <w:rFonts w:ascii="Times New Roman" w:hAnsi="Times New Roman" w:cs="Times New Roman"/>
          <w:lang w:val="ru-RU" w:eastAsia="ru-RU"/>
        </w:rPr>
        <w:t>го поселения.</w:t>
      </w:r>
    </w:p>
    <w:p w:rsidR="0051059E" w:rsidRPr="0051059E" w:rsidRDefault="0051059E" w:rsidP="0051059E">
      <w:pPr>
        <w:autoSpaceDN w:val="0"/>
        <w:adjustRightInd w:val="0"/>
        <w:spacing w:after="0"/>
        <w:ind w:firstLine="851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Основные мероприятия подпрограммы направлены на эффективное достижение целей и задач подпрограммы комплексного развития сельской территории, во исполнение полномочий органов местн</w:t>
      </w:r>
      <w:r w:rsidRPr="0051059E">
        <w:rPr>
          <w:rFonts w:ascii="Times New Roman" w:hAnsi="Times New Roman" w:cs="Times New Roman"/>
          <w:lang w:val="ru-RU" w:eastAsia="ru-RU"/>
        </w:rPr>
        <w:t>о</w:t>
      </w:r>
      <w:r w:rsidRPr="0051059E">
        <w:rPr>
          <w:rFonts w:ascii="Times New Roman" w:hAnsi="Times New Roman" w:cs="Times New Roman"/>
          <w:lang w:val="ru-RU" w:eastAsia="ru-RU"/>
        </w:rPr>
        <w:t>го самоуправления в соответствии с Федеральным законом от 06.10.2003 № 131-ФЗ «Об общих принц</w:t>
      </w:r>
      <w:r w:rsidRPr="0051059E">
        <w:rPr>
          <w:rFonts w:ascii="Times New Roman" w:hAnsi="Times New Roman" w:cs="Times New Roman"/>
          <w:lang w:val="ru-RU" w:eastAsia="ru-RU"/>
        </w:rPr>
        <w:t>и</w:t>
      </w:r>
      <w:r w:rsidRPr="0051059E">
        <w:rPr>
          <w:rFonts w:ascii="Times New Roman" w:hAnsi="Times New Roman" w:cs="Times New Roman"/>
          <w:lang w:val="ru-RU" w:eastAsia="ru-RU"/>
        </w:rPr>
        <w:t>пах организации мес</w:t>
      </w:r>
      <w:r w:rsidRPr="0051059E">
        <w:rPr>
          <w:rFonts w:ascii="Times New Roman" w:hAnsi="Times New Roman" w:cs="Times New Roman"/>
          <w:lang w:val="ru-RU" w:eastAsia="ru-RU"/>
        </w:rPr>
        <w:t>т</w:t>
      </w:r>
      <w:r w:rsidRPr="0051059E">
        <w:rPr>
          <w:rFonts w:ascii="Times New Roman" w:hAnsi="Times New Roman" w:cs="Times New Roman"/>
          <w:lang w:val="ru-RU" w:eastAsia="ru-RU"/>
        </w:rPr>
        <w:t xml:space="preserve">ного самоуправления в Российской федерации». </w:t>
      </w:r>
    </w:p>
    <w:p w:rsidR="0051059E" w:rsidRPr="0051059E" w:rsidRDefault="0051059E" w:rsidP="0051059E">
      <w:pPr>
        <w:autoSpaceDN w:val="0"/>
        <w:spacing w:after="0"/>
        <w:rPr>
          <w:rFonts w:ascii="Times New Roman" w:hAnsi="Times New Roman" w:cs="Times New Roman"/>
          <w:lang w:val="ru-RU" w:eastAsia="ru-RU"/>
        </w:rPr>
      </w:pPr>
    </w:p>
    <w:p w:rsidR="0051059E" w:rsidRPr="0051059E" w:rsidRDefault="0051059E" w:rsidP="0051059E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lang w:val="ru-RU" w:eastAsia="ru-RU"/>
        </w:rPr>
      </w:pPr>
      <w:r w:rsidRPr="0051059E">
        <w:rPr>
          <w:rFonts w:ascii="Times New Roman" w:hAnsi="Times New Roman" w:cs="Times New Roman"/>
          <w:b/>
          <w:lang w:val="ru-RU" w:eastAsia="ru-RU"/>
        </w:rPr>
        <w:t>6. Характеристика основных мероприятий подпрограммы</w:t>
      </w:r>
    </w:p>
    <w:p w:rsidR="0051059E" w:rsidRPr="0051059E" w:rsidRDefault="0051059E" w:rsidP="0051059E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lang w:val="ru-RU" w:eastAsia="ru-RU"/>
        </w:rPr>
      </w:pP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Перечень мероприятий подпрограммы сформирован с учетом анализа современного состояния и прогнозов развития сельских территорий, комплексного подхода к решению социально-экономических проблем развития территории Кухаре</w:t>
      </w:r>
      <w:r w:rsidRPr="0051059E">
        <w:rPr>
          <w:rFonts w:ascii="Times New Roman" w:hAnsi="Times New Roman" w:cs="Times New Roman"/>
          <w:lang w:val="ru-RU" w:eastAsia="ru-RU"/>
        </w:rPr>
        <w:t>в</w:t>
      </w:r>
      <w:r w:rsidRPr="0051059E">
        <w:rPr>
          <w:rFonts w:ascii="Times New Roman" w:hAnsi="Times New Roman" w:cs="Times New Roman"/>
          <w:lang w:val="ru-RU" w:eastAsia="ru-RU"/>
        </w:rPr>
        <w:t xml:space="preserve">ского сельского поселения. 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В соответствии с государственными программами «Комплексной разв</w:t>
      </w:r>
      <w:r w:rsidRPr="0051059E">
        <w:rPr>
          <w:rFonts w:ascii="Times New Roman" w:hAnsi="Times New Roman" w:cs="Times New Roman"/>
          <w:lang w:val="ru-RU" w:eastAsia="ru-RU"/>
        </w:rPr>
        <w:t>и</w:t>
      </w:r>
      <w:r w:rsidRPr="0051059E">
        <w:rPr>
          <w:rFonts w:ascii="Times New Roman" w:hAnsi="Times New Roman" w:cs="Times New Roman"/>
          <w:lang w:val="ru-RU" w:eastAsia="ru-RU"/>
        </w:rPr>
        <w:t>тие сельских территорий» и «Развитие транспортной системы в Омской области», опр</w:t>
      </w:r>
      <w:r w:rsidRPr="0051059E">
        <w:rPr>
          <w:rFonts w:ascii="Times New Roman" w:hAnsi="Times New Roman" w:cs="Times New Roman"/>
          <w:lang w:val="ru-RU" w:eastAsia="ru-RU"/>
        </w:rPr>
        <w:t>е</w:t>
      </w:r>
      <w:r w:rsidRPr="0051059E">
        <w:rPr>
          <w:rFonts w:ascii="Times New Roman" w:hAnsi="Times New Roman" w:cs="Times New Roman"/>
          <w:lang w:val="ru-RU" w:eastAsia="ru-RU"/>
        </w:rPr>
        <w:t>делены следующие мероприятия.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u w:val="single"/>
          <w:lang w:val="ru-RU" w:eastAsia="ru-RU"/>
        </w:rPr>
      </w:pPr>
      <w:r w:rsidRPr="0051059E">
        <w:rPr>
          <w:rFonts w:ascii="Times New Roman" w:hAnsi="Times New Roman" w:cs="Times New Roman"/>
          <w:u w:val="single"/>
          <w:lang w:val="ru-RU" w:eastAsia="ru-RU"/>
        </w:rPr>
        <w:t>Основное мероприятие 1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Развитие транспортной инфраструктуры на территории сельского поселения направлено на реал</w:t>
      </w:r>
      <w:r w:rsidRPr="0051059E">
        <w:rPr>
          <w:rFonts w:ascii="Times New Roman" w:hAnsi="Times New Roman" w:cs="Times New Roman"/>
          <w:lang w:val="ru-RU" w:eastAsia="ru-RU"/>
        </w:rPr>
        <w:t>и</w:t>
      </w:r>
      <w:r w:rsidRPr="0051059E">
        <w:rPr>
          <w:rFonts w:ascii="Times New Roman" w:hAnsi="Times New Roman" w:cs="Times New Roman"/>
          <w:lang w:val="ru-RU" w:eastAsia="ru-RU"/>
        </w:rPr>
        <w:t>зацию мероприятий: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- по строительству и реконструкции автомобильных дорог общего пользования с твердым покр</w:t>
      </w:r>
      <w:r w:rsidRPr="0051059E">
        <w:rPr>
          <w:rFonts w:ascii="Times New Roman" w:hAnsi="Times New Roman" w:cs="Times New Roman"/>
          <w:lang w:val="ru-RU" w:eastAsia="ru-RU"/>
        </w:rPr>
        <w:t>ы</w:t>
      </w:r>
      <w:r w:rsidRPr="0051059E">
        <w:rPr>
          <w:rFonts w:ascii="Times New Roman" w:hAnsi="Times New Roman" w:cs="Times New Roman"/>
          <w:lang w:val="ru-RU" w:eastAsia="ru-RU"/>
        </w:rPr>
        <w:t>тием, ведущих от сети автомобильных дорог общего пользования к общественно значимым объектам н</w:t>
      </w:r>
      <w:r w:rsidRPr="0051059E">
        <w:rPr>
          <w:rFonts w:ascii="Times New Roman" w:hAnsi="Times New Roman" w:cs="Times New Roman"/>
          <w:lang w:val="ru-RU" w:eastAsia="ru-RU"/>
        </w:rPr>
        <w:t>а</w:t>
      </w:r>
      <w:r w:rsidRPr="0051059E">
        <w:rPr>
          <w:rFonts w:ascii="Times New Roman" w:hAnsi="Times New Roman" w:cs="Times New Roman"/>
          <w:lang w:val="ru-RU" w:eastAsia="ru-RU"/>
        </w:rPr>
        <w:t>селенных пунктов, расположенных на сельских территориях, объектам производства и переработки пр</w:t>
      </w:r>
      <w:r w:rsidRPr="0051059E">
        <w:rPr>
          <w:rFonts w:ascii="Times New Roman" w:hAnsi="Times New Roman" w:cs="Times New Roman"/>
          <w:lang w:val="ru-RU" w:eastAsia="ru-RU"/>
        </w:rPr>
        <w:t>о</w:t>
      </w:r>
      <w:r w:rsidRPr="0051059E">
        <w:rPr>
          <w:rFonts w:ascii="Times New Roman" w:hAnsi="Times New Roman" w:cs="Times New Roman"/>
          <w:lang w:val="ru-RU" w:eastAsia="ru-RU"/>
        </w:rPr>
        <w:t>дукции.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-устройство пешеходных переходов.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u w:val="single"/>
          <w:lang w:val="ru-RU" w:eastAsia="ru-RU"/>
        </w:rPr>
      </w:pPr>
      <w:r w:rsidRPr="0051059E">
        <w:rPr>
          <w:rFonts w:ascii="Times New Roman" w:hAnsi="Times New Roman" w:cs="Times New Roman"/>
          <w:u w:val="single"/>
          <w:lang w:val="ru-RU" w:eastAsia="ru-RU"/>
        </w:rPr>
        <w:t>Основное мероприятие 2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Реализация инициативных проектов на территории Кухаревского сел</w:t>
      </w:r>
      <w:r w:rsidRPr="0051059E">
        <w:rPr>
          <w:rFonts w:ascii="Times New Roman" w:hAnsi="Times New Roman" w:cs="Times New Roman"/>
          <w:lang w:val="ru-RU" w:eastAsia="ru-RU"/>
        </w:rPr>
        <w:t>ь</w:t>
      </w:r>
      <w:r w:rsidRPr="0051059E">
        <w:rPr>
          <w:rFonts w:ascii="Times New Roman" w:hAnsi="Times New Roman" w:cs="Times New Roman"/>
          <w:lang w:val="ru-RU" w:eastAsia="ru-RU"/>
        </w:rPr>
        <w:t xml:space="preserve">ского поселения. 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Направлено на реализацию общественно-значимых проектов по благоустройству сельских терр</w:t>
      </w:r>
      <w:r w:rsidRPr="0051059E">
        <w:rPr>
          <w:rFonts w:ascii="Times New Roman" w:hAnsi="Times New Roman" w:cs="Times New Roman"/>
          <w:lang w:val="ru-RU" w:eastAsia="ru-RU"/>
        </w:rPr>
        <w:t>и</w:t>
      </w:r>
      <w:r w:rsidRPr="0051059E">
        <w:rPr>
          <w:rFonts w:ascii="Times New Roman" w:hAnsi="Times New Roman" w:cs="Times New Roman"/>
          <w:lang w:val="ru-RU" w:eastAsia="ru-RU"/>
        </w:rPr>
        <w:t>торий по следующим направлениям: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</w:t>
      </w:r>
      <w:r w:rsidRPr="0051059E">
        <w:rPr>
          <w:rFonts w:ascii="Times New Roman" w:hAnsi="Times New Roman" w:cs="Times New Roman"/>
          <w:lang w:val="ru-RU" w:eastAsia="ru-RU"/>
        </w:rPr>
        <w:t>о</w:t>
      </w:r>
      <w:r w:rsidRPr="0051059E">
        <w:rPr>
          <w:rFonts w:ascii="Times New Roman" w:hAnsi="Times New Roman" w:cs="Times New Roman"/>
          <w:lang w:val="ru-RU" w:eastAsia="ru-RU"/>
        </w:rPr>
        <w:t>стями здоровья;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б) организация освещения территории, включая архитектурную подсветку зданий, строений, с</w:t>
      </w:r>
      <w:r w:rsidRPr="0051059E">
        <w:rPr>
          <w:rFonts w:ascii="Times New Roman" w:hAnsi="Times New Roman" w:cs="Times New Roman"/>
          <w:lang w:val="ru-RU" w:eastAsia="ru-RU"/>
        </w:rPr>
        <w:t>о</w:t>
      </w:r>
      <w:r w:rsidRPr="0051059E">
        <w:rPr>
          <w:rFonts w:ascii="Times New Roman" w:hAnsi="Times New Roman" w:cs="Times New Roman"/>
          <w:lang w:val="ru-RU" w:eastAsia="ru-RU"/>
        </w:rPr>
        <w:t>оружений, в том числе с использованием энергосбер</w:t>
      </w:r>
      <w:r w:rsidRPr="0051059E">
        <w:rPr>
          <w:rFonts w:ascii="Times New Roman" w:hAnsi="Times New Roman" w:cs="Times New Roman"/>
          <w:lang w:val="ru-RU" w:eastAsia="ru-RU"/>
        </w:rPr>
        <w:t>е</w:t>
      </w:r>
      <w:r w:rsidRPr="0051059E">
        <w:rPr>
          <w:rFonts w:ascii="Times New Roman" w:hAnsi="Times New Roman" w:cs="Times New Roman"/>
          <w:lang w:val="ru-RU" w:eastAsia="ru-RU"/>
        </w:rPr>
        <w:t>гающих технологий;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в) организация пешеходных коммуникаций, в том числе тротуаров, аллей, д</w:t>
      </w:r>
      <w:r w:rsidRPr="0051059E">
        <w:rPr>
          <w:rFonts w:ascii="Times New Roman" w:hAnsi="Times New Roman" w:cs="Times New Roman"/>
          <w:lang w:val="ru-RU" w:eastAsia="ru-RU"/>
        </w:rPr>
        <w:t>о</w:t>
      </w:r>
      <w:r w:rsidRPr="0051059E">
        <w:rPr>
          <w:rFonts w:ascii="Times New Roman" w:hAnsi="Times New Roman" w:cs="Times New Roman"/>
          <w:lang w:val="ru-RU" w:eastAsia="ru-RU"/>
        </w:rPr>
        <w:t>рожек, тропинок;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г) обустройство парковок;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д) организация ливневых стоков;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е) обустройство общественных колодцев и водоразборных колонок;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highlight w:val="yellow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ж) сохранение и восстановление природных ландшафтов и историко-культурных памятников.</w:t>
      </w:r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proofErr w:type="gramStart"/>
      <w:r w:rsidRPr="0051059E">
        <w:rPr>
          <w:rFonts w:ascii="Times New Roman" w:hAnsi="Times New Roman" w:cs="Times New Roman"/>
          <w:lang w:val="ru-RU" w:eastAsia="ru-RU"/>
        </w:rPr>
        <w:t>Целями реализации мероприятий по благоустройству являются: активизация участия сельского населения в реализации общественно-значимых проектов; мобилизация собственных материальных, тр</w:t>
      </w:r>
      <w:r w:rsidRPr="0051059E">
        <w:rPr>
          <w:rFonts w:ascii="Times New Roman" w:hAnsi="Times New Roman" w:cs="Times New Roman"/>
          <w:lang w:val="ru-RU" w:eastAsia="ru-RU"/>
        </w:rPr>
        <w:t>у</w:t>
      </w:r>
      <w:r w:rsidRPr="0051059E">
        <w:rPr>
          <w:rFonts w:ascii="Times New Roman" w:hAnsi="Times New Roman" w:cs="Times New Roman"/>
          <w:lang w:val="ru-RU" w:eastAsia="ru-RU"/>
        </w:rPr>
        <w:t>довых и финансовых ресурсов граждан, их объединений, общественных организаций, предпринимател</w:t>
      </w:r>
      <w:r w:rsidRPr="0051059E">
        <w:rPr>
          <w:rFonts w:ascii="Times New Roman" w:hAnsi="Times New Roman" w:cs="Times New Roman"/>
          <w:lang w:val="ru-RU" w:eastAsia="ru-RU"/>
        </w:rPr>
        <w:t>ь</w:t>
      </w:r>
      <w:r w:rsidRPr="0051059E">
        <w:rPr>
          <w:rFonts w:ascii="Times New Roman" w:hAnsi="Times New Roman" w:cs="Times New Roman"/>
          <w:lang w:val="ru-RU" w:eastAsia="ru-RU"/>
        </w:rPr>
        <w:t>ского сообщества, муниципальных образований в целях местного развития; формирование и развитие в сельской местности институтов гражданского общества, способствующих созданию условий для усто</w:t>
      </w:r>
      <w:r w:rsidRPr="0051059E">
        <w:rPr>
          <w:rFonts w:ascii="Times New Roman" w:hAnsi="Times New Roman" w:cs="Times New Roman"/>
          <w:lang w:val="ru-RU" w:eastAsia="ru-RU"/>
        </w:rPr>
        <w:t>й</w:t>
      </w:r>
      <w:r w:rsidRPr="0051059E">
        <w:rPr>
          <w:rFonts w:ascii="Times New Roman" w:hAnsi="Times New Roman" w:cs="Times New Roman"/>
          <w:lang w:val="ru-RU" w:eastAsia="ru-RU"/>
        </w:rPr>
        <w:t>чивого развития сел</w:t>
      </w:r>
      <w:r w:rsidRPr="0051059E">
        <w:rPr>
          <w:rFonts w:ascii="Times New Roman" w:hAnsi="Times New Roman" w:cs="Times New Roman"/>
          <w:lang w:val="ru-RU" w:eastAsia="ru-RU"/>
        </w:rPr>
        <w:t>ь</w:t>
      </w:r>
      <w:r w:rsidRPr="0051059E">
        <w:rPr>
          <w:rFonts w:ascii="Times New Roman" w:hAnsi="Times New Roman" w:cs="Times New Roman"/>
          <w:lang w:val="ru-RU" w:eastAsia="ru-RU"/>
        </w:rPr>
        <w:t>ских территорий.</w:t>
      </w:r>
      <w:proofErr w:type="gramEnd"/>
    </w:p>
    <w:p w:rsidR="0051059E" w:rsidRPr="0051059E" w:rsidRDefault="0051059E" w:rsidP="0051059E">
      <w:pPr>
        <w:autoSpaceDN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lastRenderedPageBreak/>
        <w:t>Реализация мероприятий будет способствовать решению поставленных задач развития Кухаре</w:t>
      </w:r>
      <w:r w:rsidRPr="0051059E">
        <w:rPr>
          <w:rFonts w:ascii="Times New Roman" w:hAnsi="Times New Roman" w:cs="Times New Roman"/>
          <w:lang w:val="ru-RU" w:eastAsia="ru-RU"/>
        </w:rPr>
        <w:t>в</w:t>
      </w:r>
      <w:r w:rsidRPr="0051059E">
        <w:rPr>
          <w:rFonts w:ascii="Times New Roman" w:hAnsi="Times New Roman" w:cs="Times New Roman"/>
          <w:lang w:val="ru-RU" w:eastAsia="ru-RU"/>
        </w:rPr>
        <w:t>ского сельского поселения, повышению занятости и уровня жизни в сельской местности, привлечению и закреплению в сельской местности молодых специалистов; позволит обеспечить улучшение финансовой устойчивости развития сельских территорий, модернизацию мощностей в сельском хозяйстве, ускоренное развитие приоритетных подотраслей агропромышленного ко</w:t>
      </w:r>
      <w:r w:rsidRPr="0051059E">
        <w:rPr>
          <w:rFonts w:ascii="Times New Roman" w:hAnsi="Times New Roman" w:cs="Times New Roman"/>
          <w:lang w:val="ru-RU" w:eastAsia="ru-RU"/>
        </w:rPr>
        <w:t>м</w:t>
      </w:r>
      <w:r w:rsidRPr="0051059E">
        <w:rPr>
          <w:rFonts w:ascii="Times New Roman" w:hAnsi="Times New Roman" w:cs="Times New Roman"/>
          <w:lang w:val="ru-RU" w:eastAsia="ru-RU"/>
        </w:rPr>
        <w:t>плекса.</w:t>
      </w:r>
    </w:p>
    <w:tbl>
      <w:tblPr>
        <w:tblpPr w:leftFromText="180" w:rightFromText="180" w:vertAnchor="text" w:horzAnchor="margin" w:tblpXSpec="center" w:tblpY="-27"/>
        <w:tblW w:w="99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2126"/>
        <w:gridCol w:w="1702"/>
        <w:gridCol w:w="2126"/>
        <w:gridCol w:w="637"/>
        <w:gridCol w:w="706"/>
        <w:gridCol w:w="567"/>
        <w:gridCol w:w="567"/>
        <w:gridCol w:w="567"/>
        <w:gridCol w:w="567"/>
      </w:tblGrid>
      <w:tr w:rsidR="0051059E" w:rsidRPr="0051059E" w:rsidTr="0051059E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ind w:left="-670" w:firstLine="67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Целевой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индикатор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Методика оценки э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фективности целевого инд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катора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ind w:left="-670" w:firstLine="67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51059E" w:rsidRPr="0051059E" w:rsidRDefault="0051059E" w:rsidP="0051059E">
            <w:pPr>
              <w:autoSpaceDN w:val="0"/>
              <w:adjustRightInd w:val="0"/>
              <w:spacing w:after="0"/>
              <w:ind w:left="-670" w:firstLine="67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ind w:left="-670" w:firstLine="67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51059E" w:rsidRPr="0051059E" w:rsidRDefault="0051059E" w:rsidP="0051059E">
            <w:pPr>
              <w:autoSpaceDN w:val="0"/>
              <w:adjustRightInd w:val="0"/>
              <w:spacing w:after="0"/>
              <w:ind w:left="-670" w:firstLine="67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ind w:left="-670" w:firstLine="67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51059E" w:rsidRPr="0051059E" w:rsidRDefault="0051059E" w:rsidP="0051059E">
            <w:pPr>
              <w:autoSpaceDN w:val="0"/>
              <w:adjustRightInd w:val="0"/>
              <w:spacing w:after="0"/>
              <w:ind w:left="-670" w:firstLine="67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ind w:left="-670" w:firstLine="67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51059E" w:rsidRPr="0051059E" w:rsidRDefault="0051059E" w:rsidP="0051059E">
            <w:pPr>
              <w:autoSpaceDN w:val="0"/>
              <w:adjustRightInd w:val="0"/>
              <w:spacing w:after="0"/>
              <w:ind w:left="-670" w:firstLine="67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51059E" w:rsidRPr="0051059E" w:rsidRDefault="0051059E" w:rsidP="0051059E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ind w:left="-670" w:firstLine="67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:rsidR="0051059E" w:rsidRPr="0051059E" w:rsidRDefault="0051059E" w:rsidP="0051059E">
            <w:pPr>
              <w:autoSpaceDN w:val="0"/>
              <w:adjustRightInd w:val="0"/>
              <w:spacing w:after="0"/>
              <w:ind w:left="-670" w:firstLine="67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</w:tr>
      <w:tr w:rsidR="0051059E" w:rsidRPr="0051059E" w:rsidTr="0051059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1059E" w:rsidRPr="0051059E" w:rsidTr="0051059E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Ремонт автомобильной дороги в с. Маргенау (ул</w:t>
            </w:r>
            <w:proofErr w:type="gram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.Ю</w:t>
            </w:r>
            <w:proofErr w:type="gramEnd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билейная (от п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е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ресечения с автом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 xml:space="preserve">бильной дорогой ул.Ленина до дома №1))                        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отремонтированных</w:t>
            </w:r>
            <w:proofErr w:type="spellEnd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дорог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 xml:space="preserve">Указана 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протяже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ность от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ремонтир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ванных д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рог, м</w:t>
            </w:r>
            <w:proofErr w:type="gram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</w:tr>
      <w:tr w:rsidR="0051059E" w:rsidRPr="0051059E" w:rsidTr="0051059E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proofErr w:type="gram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Ремонт автомобильных дорог в с. Маргенау (ул. Юбилейная (от дома №1 до пересеч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е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ния с ул. Сибирская)) и ул. Советская (от пер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е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сечения с автомобил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ь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 xml:space="preserve">ной дорогой ул. </w:t>
            </w:r>
            <w:proofErr w:type="spell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Л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е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нина</w:t>
            </w:r>
            <w:proofErr w:type="spellEnd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до</w:t>
            </w:r>
            <w:proofErr w:type="spellEnd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дома</w:t>
            </w:r>
            <w:proofErr w:type="spellEnd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№2)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отремонтированных</w:t>
            </w:r>
            <w:proofErr w:type="spellEnd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дорог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 xml:space="preserve">Указана 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протяже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ность от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ремонтир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ванных д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рог, м</w:t>
            </w:r>
            <w:proofErr w:type="gram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59E" w:rsidRPr="0051059E" w:rsidTr="0051059E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Устройство (монтаж) недостающих средств организации и регул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рования д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рожного движения, в том числе светофорных объектов в местах пешеходных переходов в о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 уровне вблизи МБОУ «Маргенауская  СОШ» по ул</w:t>
            </w:r>
            <w:proofErr w:type="gramStart"/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.Ч</w:t>
            </w:r>
            <w:proofErr w:type="gramEnd"/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калова в д.Пучково Исилькул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ского муниципального района Омской обла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отремонтированных</w:t>
            </w:r>
            <w:proofErr w:type="spellEnd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дорог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 xml:space="preserve">Указана 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протяже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ность от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ремонтир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ванных д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рог, м</w:t>
            </w:r>
            <w:proofErr w:type="gram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59E" w:rsidRPr="0051059E" w:rsidTr="0051059E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 автомобил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 дорог в с. Марг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нау ул. Советская (от дома №2 до дома №1) и в д. Пучково ул. </w:t>
            </w: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</w:rPr>
              <w:t>Чкалова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05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059E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</w:rPr>
              <w:t xml:space="preserve"> №53 </w:t>
            </w: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</w:rPr>
              <w:t xml:space="preserve"> №29)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отремонтированных</w:t>
            </w:r>
            <w:proofErr w:type="spellEnd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дорог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 xml:space="preserve">Указана 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протяже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ность от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ремонтир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ванных д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рог, м</w:t>
            </w:r>
            <w:proofErr w:type="gram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59E" w:rsidRPr="0051059E" w:rsidTr="0051059E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Ремонт автомобильной дороги в с. Маргенау ул. Советская (от п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ресечения с автом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бильной д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рогой ул. </w:t>
            </w: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дома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№10)</w:t>
            </w:r>
            <w:proofErr w:type="gramEnd"/>
          </w:p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отремонтированных</w:t>
            </w:r>
            <w:proofErr w:type="spellEnd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дорог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 xml:space="preserve">Указана 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протяже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ность от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ремонтир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ванных д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рог, м</w:t>
            </w:r>
            <w:proofErr w:type="gram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59E" w:rsidRPr="0051059E" w:rsidTr="0051059E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Ремонт автомобильной дороги с.Маргенау ул</w:t>
            </w:r>
            <w:proofErr w:type="gramStart"/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.С</w:t>
            </w:r>
            <w:proofErr w:type="gramEnd"/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оветская (от дома №10 до дома №24)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отремонтированных</w:t>
            </w:r>
            <w:proofErr w:type="spellEnd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дорог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 xml:space="preserve">Указана 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протяже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ность от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ремонтир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ванных д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рог, м</w:t>
            </w:r>
            <w:proofErr w:type="gramStart"/>
            <w:r w:rsidRPr="0051059E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59E" w:rsidRPr="0051059E" w:rsidTr="0051059E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Реализация иници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тивных проектов в сфере культуры, п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ведение благоустро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ства территории, пр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легающей к сельскому дому культуры, расп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ложенного по адресу: Омская область, Исилькульский район, д</w:t>
            </w:r>
            <w:proofErr w:type="gramStart"/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Pr="00510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офнунгсталь, ул. </w:t>
            </w: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r w:rsidRPr="0051059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059E">
              <w:rPr>
                <w:rFonts w:ascii="Times New Roman" w:hAnsi="Times New Roman" w:cs="Times New Roman"/>
                <w:sz w:val="20"/>
                <w:szCs w:val="20"/>
              </w:rPr>
              <w:t>тральная</w:t>
            </w:r>
            <w:proofErr w:type="spellEnd"/>
            <w:r w:rsidRPr="0051059E">
              <w:rPr>
                <w:rFonts w:ascii="Times New Roman" w:hAnsi="Times New Roman" w:cs="Times New Roman"/>
                <w:sz w:val="20"/>
                <w:szCs w:val="20"/>
              </w:rPr>
              <w:t>, д.27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Площадь благ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устроенных те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риторий общего польз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вания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Указана протяже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ность благоустрое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ных терр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торий, м</w:t>
            </w:r>
            <w:proofErr w:type="gramStart"/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59E" w:rsidRPr="0051059E" w:rsidTr="0051059E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Устройство детской площадки на террит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рии дома культуры с ограждением всей те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ритории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Количество об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ъ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ектов благоустр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енных общес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венных террит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51059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spellEnd"/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5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9E" w:rsidRPr="0051059E" w:rsidRDefault="0051059E" w:rsidP="0051059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059E" w:rsidRPr="0051059E" w:rsidRDefault="0051059E" w:rsidP="0051059E">
      <w:pPr>
        <w:spacing w:after="0"/>
        <w:ind w:firstLine="540"/>
        <w:jc w:val="center"/>
        <w:rPr>
          <w:rFonts w:ascii="Times New Roman" w:hAnsi="Times New Roman" w:cs="Arial CYR"/>
          <w:b/>
          <w:lang w:eastAsia="ru-RU"/>
        </w:rPr>
      </w:pPr>
    </w:p>
    <w:p w:rsidR="0051059E" w:rsidRPr="0051059E" w:rsidRDefault="0051059E" w:rsidP="0051059E">
      <w:pPr>
        <w:spacing w:after="0"/>
        <w:ind w:firstLine="540"/>
        <w:jc w:val="center"/>
        <w:rPr>
          <w:rFonts w:ascii="Times New Roman" w:hAnsi="Times New Roman" w:cs="Arial CYR"/>
          <w:b/>
          <w:lang w:val="ru-RU" w:eastAsia="ru-RU"/>
        </w:rPr>
      </w:pPr>
      <w:r w:rsidRPr="0051059E">
        <w:rPr>
          <w:rFonts w:ascii="Times New Roman" w:hAnsi="Times New Roman" w:cs="Arial CYR"/>
          <w:b/>
          <w:lang w:val="ru-RU" w:eastAsia="ru-RU"/>
        </w:rPr>
        <w:t>Для каждого мероприятия подпрограммы определены следующие индик</w:t>
      </w:r>
      <w:r w:rsidRPr="0051059E">
        <w:rPr>
          <w:rFonts w:ascii="Times New Roman" w:hAnsi="Times New Roman" w:cs="Arial CYR"/>
          <w:b/>
          <w:lang w:val="ru-RU" w:eastAsia="ru-RU"/>
        </w:rPr>
        <w:t>а</w:t>
      </w:r>
      <w:r w:rsidRPr="0051059E">
        <w:rPr>
          <w:rFonts w:ascii="Times New Roman" w:hAnsi="Times New Roman" w:cs="Arial CYR"/>
          <w:b/>
          <w:lang w:val="ru-RU" w:eastAsia="ru-RU"/>
        </w:rPr>
        <w:t>торы и их значение</w:t>
      </w:r>
    </w:p>
    <w:p w:rsidR="0051059E" w:rsidRPr="0051059E" w:rsidRDefault="0051059E" w:rsidP="0051059E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highlight w:val="yellow"/>
          <w:lang w:val="ru-RU" w:eastAsia="ru-RU"/>
        </w:rPr>
      </w:pPr>
    </w:p>
    <w:p w:rsidR="0051059E" w:rsidRPr="0051059E" w:rsidRDefault="0051059E" w:rsidP="0051059E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  <w:r w:rsidRPr="0051059E">
        <w:rPr>
          <w:rFonts w:ascii="Times New Roman" w:hAnsi="Times New Roman" w:cs="Times New Roman"/>
          <w:b/>
          <w:lang w:val="ru-RU" w:eastAsia="ru-RU"/>
        </w:rPr>
        <w:t>7. Объем финансовых ресурсов, необходимых для реализации подпрограммы</w:t>
      </w:r>
    </w:p>
    <w:p w:rsidR="0051059E" w:rsidRPr="0051059E" w:rsidRDefault="0051059E" w:rsidP="0051059E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Общий объем расходов бюджета поселения на реализацию подпрограммы составляет – 14 075 876,20 рублей, в том числе по годам:</w:t>
      </w:r>
    </w:p>
    <w:p w:rsidR="0051059E" w:rsidRPr="0051059E" w:rsidRDefault="0051059E" w:rsidP="0051059E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- в 2022 году 4 576 724,51</w:t>
      </w:r>
      <w:r w:rsidRPr="0051059E">
        <w:rPr>
          <w:rFonts w:ascii="Calibri" w:hAnsi="Calibri" w:cs="Times New Roman"/>
          <w:lang w:val="ru-RU" w:eastAsia="ru-RU"/>
        </w:rPr>
        <w:t xml:space="preserve"> </w:t>
      </w:r>
      <w:r w:rsidRPr="0051059E">
        <w:rPr>
          <w:rFonts w:ascii="Times New Roman" w:hAnsi="Times New Roman" w:cs="Times New Roman"/>
          <w:lang w:val="ru-RU" w:eastAsia="ru-RU"/>
        </w:rPr>
        <w:t>рубля;</w:t>
      </w:r>
    </w:p>
    <w:p w:rsidR="0051059E" w:rsidRPr="0051059E" w:rsidRDefault="0051059E" w:rsidP="0051059E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- в 2023 году 3</w:t>
      </w:r>
      <w:r w:rsidRPr="0051059E">
        <w:rPr>
          <w:rFonts w:ascii="Times New Roman" w:hAnsi="Times New Roman" w:cs="Times New Roman"/>
          <w:lang w:eastAsia="ru-RU"/>
        </w:rPr>
        <w:t> </w:t>
      </w:r>
      <w:r w:rsidRPr="0051059E">
        <w:rPr>
          <w:rFonts w:ascii="Times New Roman" w:hAnsi="Times New Roman" w:cs="Times New Roman"/>
          <w:lang w:val="ru-RU" w:eastAsia="ru-RU"/>
        </w:rPr>
        <w:t>781 696,15 рублей;</w:t>
      </w:r>
    </w:p>
    <w:p w:rsidR="0051059E" w:rsidRPr="0051059E" w:rsidRDefault="0051059E" w:rsidP="0051059E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- в 2024 году 5 232 677,86 рублей;</w:t>
      </w:r>
    </w:p>
    <w:p w:rsidR="0051059E" w:rsidRPr="0051059E" w:rsidRDefault="0051059E" w:rsidP="0051059E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- в 2025 году 404 777,68 рублей;</w:t>
      </w:r>
    </w:p>
    <w:p w:rsidR="0051059E" w:rsidRPr="0051059E" w:rsidRDefault="0051059E" w:rsidP="0051059E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- в 2026 году 0,00 рублей;</w:t>
      </w:r>
    </w:p>
    <w:p w:rsidR="0051059E" w:rsidRPr="0051059E" w:rsidRDefault="0051059E" w:rsidP="0051059E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- в 2027 году 80 000,00 рублей.</w:t>
      </w:r>
    </w:p>
    <w:p w:rsidR="0051059E" w:rsidRPr="0051059E" w:rsidRDefault="0051059E" w:rsidP="0051059E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lang w:val="ru-RU" w:eastAsia="ru-RU"/>
        </w:rPr>
      </w:pPr>
    </w:p>
    <w:p w:rsidR="0051059E" w:rsidRPr="0051059E" w:rsidRDefault="0051059E" w:rsidP="0051059E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val="ru-RU" w:eastAsia="ru-RU"/>
        </w:rPr>
      </w:pPr>
      <w:r w:rsidRPr="0051059E">
        <w:rPr>
          <w:rFonts w:ascii="Times New Roman" w:hAnsi="Times New Roman" w:cs="Times New Roman"/>
          <w:b/>
          <w:lang w:val="ru-RU" w:eastAsia="ru-RU"/>
        </w:rPr>
        <w:t>8. Ожидаемые конечные результаты подпрограммы</w:t>
      </w:r>
    </w:p>
    <w:p w:rsidR="0051059E" w:rsidRPr="0051059E" w:rsidRDefault="0051059E" w:rsidP="0051059E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В результате реализации муниципальной подпрограммы ожидается:</w:t>
      </w:r>
    </w:p>
    <w:p w:rsidR="0051059E" w:rsidRPr="0051059E" w:rsidRDefault="0051059E" w:rsidP="0051059E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-  увеличение протяжённости отремонтированных дорог;</w:t>
      </w:r>
    </w:p>
    <w:p w:rsidR="0051059E" w:rsidRPr="0051059E" w:rsidRDefault="0051059E" w:rsidP="0051059E">
      <w:pPr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-  благоустройства территории сельского поселения 1 000 кв.м.</w:t>
      </w:r>
    </w:p>
    <w:p w:rsidR="0051059E" w:rsidRPr="0051059E" w:rsidRDefault="0051059E" w:rsidP="0051059E">
      <w:pPr>
        <w:spacing w:after="0"/>
        <w:rPr>
          <w:rFonts w:ascii="Times New Roman" w:hAnsi="Times New Roman" w:cs="Times New Roman"/>
          <w:lang w:val="ru-RU" w:eastAsia="ru-RU"/>
        </w:rPr>
      </w:pPr>
    </w:p>
    <w:p w:rsidR="0051059E" w:rsidRPr="0051059E" w:rsidRDefault="0051059E" w:rsidP="0051059E">
      <w:pPr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lang w:val="ru-RU" w:eastAsia="ru-RU"/>
        </w:rPr>
      </w:pPr>
      <w:r w:rsidRPr="0051059E">
        <w:rPr>
          <w:rFonts w:ascii="Times New Roman" w:hAnsi="Times New Roman" w:cs="Times New Roman"/>
          <w:b/>
          <w:lang w:val="ru-RU" w:eastAsia="ru-RU"/>
        </w:rPr>
        <w:t>9. Описание системы управления реализацией подпрограммы</w:t>
      </w:r>
    </w:p>
    <w:p w:rsidR="0051059E" w:rsidRPr="0051059E" w:rsidRDefault="0051059E" w:rsidP="0051059E">
      <w:pPr>
        <w:autoSpaceDN w:val="0"/>
        <w:adjustRightInd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Финансирование расходов на реализацию подпрограммы осуществляется в порядке, установле</w:t>
      </w:r>
      <w:r w:rsidRPr="0051059E">
        <w:rPr>
          <w:rFonts w:ascii="Times New Roman" w:hAnsi="Times New Roman" w:cs="Times New Roman"/>
          <w:lang w:val="ru-RU" w:eastAsia="ru-RU"/>
        </w:rPr>
        <w:t>н</w:t>
      </w:r>
      <w:r w:rsidRPr="0051059E">
        <w:rPr>
          <w:rFonts w:ascii="Times New Roman" w:hAnsi="Times New Roman" w:cs="Times New Roman"/>
          <w:lang w:val="ru-RU" w:eastAsia="ru-RU"/>
        </w:rPr>
        <w:t xml:space="preserve">ном для исполнения местного бюджета, в пределах бюджетных ассигнований, </w:t>
      </w:r>
      <w:proofErr w:type="gramStart"/>
      <w:r w:rsidRPr="0051059E">
        <w:rPr>
          <w:rFonts w:ascii="Times New Roman" w:hAnsi="Times New Roman" w:cs="Times New Roman"/>
          <w:lang w:val="ru-RU" w:eastAsia="ru-RU"/>
        </w:rPr>
        <w:t>на</w:t>
      </w:r>
      <w:proofErr w:type="gramEnd"/>
      <w:r w:rsidRPr="0051059E">
        <w:rPr>
          <w:rFonts w:ascii="Times New Roman" w:hAnsi="Times New Roman" w:cs="Times New Roman"/>
          <w:lang w:val="ru-RU" w:eastAsia="ru-RU"/>
        </w:rPr>
        <w:t xml:space="preserve"> соответствующие ф</w:t>
      </w:r>
      <w:r w:rsidRPr="0051059E">
        <w:rPr>
          <w:rFonts w:ascii="Times New Roman" w:hAnsi="Times New Roman" w:cs="Times New Roman"/>
          <w:lang w:val="ru-RU" w:eastAsia="ru-RU"/>
        </w:rPr>
        <w:t>и</w:t>
      </w:r>
      <w:r w:rsidRPr="0051059E">
        <w:rPr>
          <w:rFonts w:ascii="Times New Roman" w:hAnsi="Times New Roman" w:cs="Times New Roman"/>
          <w:lang w:val="ru-RU" w:eastAsia="ru-RU"/>
        </w:rPr>
        <w:t>нансовые года 2022 – 2027.</w:t>
      </w:r>
    </w:p>
    <w:p w:rsidR="0051059E" w:rsidRPr="0051059E" w:rsidRDefault="0051059E" w:rsidP="0051059E">
      <w:pPr>
        <w:autoSpaceDN w:val="0"/>
        <w:adjustRightInd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 xml:space="preserve">Оперативное управление и </w:t>
      </w:r>
      <w:proofErr w:type="gramStart"/>
      <w:r w:rsidRPr="0051059E">
        <w:rPr>
          <w:rFonts w:ascii="Times New Roman" w:hAnsi="Times New Roman" w:cs="Times New Roman"/>
          <w:lang w:val="ru-RU" w:eastAsia="ru-RU"/>
        </w:rPr>
        <w:t>контроль за</w:t>
      </w:r>
      <w:proofErr w:type="gramEnd"/>
      <w:r w:rsidRPr="0051059E">
        <w:rPr>
          <w:rFonts w:ascii="Times New Roman" w:hAnsi="Times New Roman" w:cs="Times New Roman"/>
          <w:lang w:val="ru-RU" w:eastAsia="ru-RU"/>
        </w:rPr>
        <w:t xml:space="preserve"> реализацией подпрограммы возлагается на Администр</w:t>
      </w:r>
      <w:r w:rsidRPr="0051059E">
        <w:rPr>
          <w:rFonts w:ascii="Times New Roman" w:hAnsi="Times New Roman" w:cs="Times New Roman"/>
          <w:lang w:val="ru-RU" w:eastAsia="ru-RU"/>
        </w:rPr>
        <w:t>а</w:t>
      </w:r>
      <w:r w:rsidRPr="0051059E">
        <w:rPr>
          <w:rFonts w:ascii="Times New Roman" w:hAnsi="Times New Roman" w:cs="Times New Roman"/>
          <w:lang w:val="ru-RU" w:eastAsia="ru-RU"/>
        </w:rPr>
        <w:t>цию Кухаревского сельского поселения Исилькульского муниципал</w:t>
      </w:r>
      <w:r w:rsidRPr="0051059E">
        <w:rPr>
          <w:rFonts w:ascii="Times New Roman" w:hAnsi="Times New Roman" w:cs="Times New Roman"/>
          <w:lang w:val="ru-RU" w:eastAsia="ru-RU"/>
        </w:rPr>
        <w:t>ь</w:t>
      </w:r>
      <w:r w:rsidRPr="0051059E">
        <w:rPr>
          <w:rFonts w:ascii="Times New Roman" w:hAnsi="Times New Roman" w:cs="Times New Roman"/>
          <w:lang w:val="ru-RU" w:eastAsia="ru-RU"/>
        </w:rPr>
        <w:t>ного района.</w:t>
      </w:r>
    </w:p>
    <w:p w:rsidR="0051059E" w:rsidRPr="0051059E" w:rsidRDefault="0051059E" w:rsidP="0051059E">
      <w:pPr>
        <w:autoSpaceDN w:val="0"/>
        <w:adjustRightInd w:val="0"/>
        <w:spacing w:after="0"/>
        <w:ind w:firstLine="709"/>
        <w:rPr>
          <w:rFonts w:ascii="Times New Roman" w:hAnsi="Times New Roman" w:cs="Times New Roman"/>
          <w:lang w:val="ru-RU" w:eastAsia="ru-RU"/>
        </w:rPr>
      </w:pPr>
      <w:r w:rsidRPr="0051059E">
        <w:rPr>
          <w:rFonts w:ascii="Times New Roman" w:hAnsi="Times New Roman" w:cs="Times New Roman"/>
          <w:lang w:val="ru-RU" w:eastAsia="ru-RU"/>
        </w:rPr>
        <w:t>В срок до 15 апреля, следующего за отчетным годом, формируется отчет о реализации подпр</w:t>
      </w:r>
      <w:r w:rsidRPr="0051059E">
        <w:rPr>
          <w:rFonts w:ascii="Times New Roman" w:hAnsi="Times New Roman" w:cs="Times New Roman"/>
          <w:lang w:val="ru-RU" w:eastAsia="ru-RU"/>
        </w:rPr>
        <w:t>о</w:t>
      </w:r>
      <w:r w:rsidRPr="0051059E">
        <w:rPr>
          <w:rFonts w:ascii="Times New Roman" w:hAnsi="Times New Roman" w:cs="Times New Roman"/>
          <w:lang w:val="ru-RU" w:eastAsia="ru-RU"/>
        </w:rPr>
        <w:t>граммы и на основании отчета проводится оценка эффе</w:t>
      </w:r>
      <w:r w:rsidRPr="0051059E">
        <w:rPr>
          <w:rFonts w:ascii="Times New Roman" w:hAnsi="Times New Roman" w:cs="Times New Roman"/>
          <w:lang w:val="ru-RU" w:eastAsia="ru-RU"/>
        </w:rPr>
        <w:t>к</w:t>
      </w:r>
      <w:r w:rsidRPr="0051059E">
        <w:rPr>
          <w:rFonts w:ascii="Times New Roman" w:hAnsi="Times New Roman" w:cs="Times New Roman"/>
          <w:lang w:val="ru-RU" w:eastAsia="ru-RU"/>
        </w:rPr>
        <w:t>тивности ее реализации за отчетный финансовый год.</w:t>
      </w:r>
    </w:p>
    <w:p w:rsidR="0051059E" w:rsidRDefault="0051059E" w:rsidP="0051059E">
      <w:pPr>
        <w:autoSpaceDN w:val="0"/>
        <w:adjustRightInd w:val="0"/>
        <w:spacing w:after="0"/>
        <w:ind w:firstLine="709"/>
        <w:rPr>
          <w:rFonts w:ascii="Times New Roman" w:hAnsi="Times New Roman" w:cs="Times New Roman"/>
          <w:lang w:val="ru-RU" w:eastAsia="ru-RU"/>
        </w:rPr>
        <w:sectPr w:rsidR="0051059E" w:rsidSect="00BA4367">
          <w:headerReference w:type="default" r:id="rId9"/>
          <w:pgSz w:w="11906" w:h="16838"/>
          <w:pgMar w:top="1134" w:right="850" w:bottom="851" w:left="993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  <w:r w:rsidRPr="0051059E">
        <w:rPr>
          <w:rFonts w:ascii="Times New Roman" w:hAnsi="Times New Roman" w:cs="Times New Roman"/>
          <w:lang w:val="ru-RU" w:eastAsia="ru-RU"/>
        </w:rPr>
        <w:t>Оценка эффективности реализации подпрограммы будет производиться Администрацией Кух</w:t>
      </w:r>
      <w:r w:rsidRPr="0051059E">
        <w:rPr>
          <w:rFonts w:ascii="Times New Roman" w:hAnsi="Times New Roman" w:cs="Times New Roman"/>
          <w:lang w:val="ru-RU" w:eastAsia="ru-RU"/>
        </w:rPr>
        <w:t>а</w:t>
      </w:r>
      <w:r w:rsidRPr="0051059E">
        <w:rPr>
          <w:rFonts w:ascii="Times New Roman" w:hAnsi="Times New Roman" w:cs="Times New Roman"/>
          <w:lang w:val="ru-RU" w:eastAsia="ru-RU"/>
        </w:rPr>
        <w:t>ревского сельского поселения Исилькульского муниципального района путем сопоставления плановых показателей целевых индикаторов с их фактич</w:t>
      </w:r>
      <w:r w:rsidRPr="0051059E">
        <w:rPr>
          <w:rFonts w:ascii="Times New Roman" w:hAnsi="Times New Roman" w:cs="Times New Roman"/>
          <w:lang w:val="ru-RU" w:eastAsia="ru-RU"/>
        </w:rPr>
        <w:t>е</w:t>
      </w:r>
      <w:r w:rsidRPr="0051059E">
        <w:rPr>
          <w:rFonts w:ascii="Times New Roman" w:hAnsi="Times New Roman" w:cs="Times New Roman"/>
          <w:lang w:val="ru-RU" w:eastAsia="ru-RU"/>
        </w:rPr>
        <w:t>скими значениями.</w:t>
      </w:r>
    </w:p>
    <w:tbl>
      <w:tblPr>
        <w:tblW w:w="14973" w:type="dxa"/>
        <w:tblInd w:w="96" w:type="dxa"/>
        <w:tblLook w:val="04A0"/>
      </w:tblPr>
      <w:tblGrid>
        <w:gridCol w:w="477"/>
        <w:gridCol w:w="1163"/>
        <w:gridCol w:w="507"/>
        <w:gridCol w:w="507"/>
        <w:gridCol w:w="927"/>
        <w:gridCol w:w="959"/>
        <w:gridCol w:w="763"/>
        <w:gridCol w:w="763"/>
        <w:gridCol w:w="763"/>
        <w:gridCol w:w="763"/>
        <w:gridCol w:w="763"/>
        <w:gridCol w:w="763"/>
        <w:gridCol w:w="711"/>
        <w:gridCol w:w="1181"/>
        <w:gridCol w:w="683"/>
        <w:gridCol w:w="502"/>
        <w:gridCol w:w="502"/>
        <w:gridCol w:w="476"/>
        <w:gridCol w:w="476"/>
        <w:gridCol w:w="424"/>
        <w:gridCol w:w="424"/>
        <w:gridCol w:w="476"/>
      </w:tblGrid>
      <w:tr w:rsidR="0051059E" w:rsidRPr="0051059E" w:rsidTr="0051059E">
        <w:trPr>
          <w:trHeight w:val="426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bookmarkStart w:id="0" w:name="RANGE!A1:V328"/>
            <w:bookmarkEnd w:id="0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Приложение                                                                                                                                                                к Постановлению Администрации Кухаревского сельского поселения от 25.11.2024 № 103                                                                                Приложение № 4</w:t>
            </w: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795"/>
        </w:trPr>
        <w:tc>
          <w:tcPr>
            <w:tcW w:w="14973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МЕРОПРИЯТИЯ </w:t>
            </w:r>
          </w:p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муниципальной программы </w:t>
            </w:r>
          </w:p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ru-RU" w:eastAsia="ru-RU" w:bidi="ar-SA"/>
              </w:rPr>
              <w:t>"Устойчивое развитие территории Кухаревского сельского поселения Исилькульского муниципального района Омской области"</w:t>
            </w:r>
          </w:p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(наименование муниципальной программы Кухаревского сельского поселения)</w:t>
            </w:r>
          </w:p>
        </w:tc>
      </w:tr>
      <w:tr w:rsidR="0051059E" w:rsidRPr="0051059E" w:rsidTr="0051059E">
        <w:trPr>
          <w:trHeight w:val="705"/>
        </w:trPr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№ п\</w:t>
            </w: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</w:t>
            </w:r>
            <w:proofErr w:type="gramEnd"/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Наимен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вание 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роприятия муниц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пальной программы Кухаре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ского сел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ского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 (д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лее – мун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ципальная  программа)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Срок ре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лизации мер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приятия муниц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пальной програ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мы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Ответс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венный испо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нитель за реал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зацию мер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приятия муниц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пальной пр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граммы &lt;**&gt;</w:t>
            </w:r>
          </w:p>
        </w:tc>
        <w:tc>
          <w:tcPr>
            <w:tcW w:w="624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514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Целевые индикаторы реализации мероприятия (группы мер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приятий) муниципальной программы &lt;*****&gt;</w:t>
            </w:r>
          </w:p>
        </w:tc>
      </w:tr>
      <w:tr w:rsidR="0051059E" w:rsidRPr="0051059E" w:rsidTr="0051059E">
        <w:trPr>
          <w:trHeight w:val="215"/>
        </w:trPr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4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Наименов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ние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ница изм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рения</w:t>
            </w:r>
          </w:p>
        </w:tc>
        <w:tc>
          <w:tcPr>
            <w:tcW w:w="3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Значение</w:t>
            </w:r>
          </w:p>
        </w:tc>
      </w:tr>
      <w:tr w:rsidR="0051059E" w:rsidRPr="0051059E" w:rsidTr="0051059E">
        <w:trPr>
          <w:trHeight w:val="190"/>
        </w:trPr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 (год)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по (год)</w:t>
            </w: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Исто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ч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ник ф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нансир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вания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45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 том числе по годам реализации муниципальной пр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граммы</w:t>
            </w: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 том числе по годам реализации муниципальной программы</w:t>
            </w:r>
          </w:p>
        </w:tc>
      </w:tr>
      <w:tr w:rsidR="0051059E" w:rsidRPr="0051059E" w:rsidTr="0051059E">
        <w:trPr>
          <w:trHeight w:val="1174"/>
        </w:trPr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 год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2023 год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2024 год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2025 год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2026 год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 год</w:t>
            </w: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 год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2023 год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2024 год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2025 год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2026 год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 год</w:t>
            </w:r>
          </w:p>
        </w:tc>
      </w:tr>
      <w:tr w:rsidR="0051059E" w:rsidRPr="0051059E" w:rsidTr="0051059E">
        <w:trPr>
          <w:trHeight w:val="32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26</w:t>
            </w:r>
          </w:p>
        </w:tc>
      </w:tr>
      <w:tr w:rsidR="0051059E" w:rsidRPr="0051059E" w:rsidTr="0051059E">
        <w:trPr>
          <w:trHeight w:val="525"/>
        </w:trPr>
        <w:tc>
          <w:tcPr>
            <w:tcW w:w="835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Цель муниципальной программы - Устойчивое развитие территории Кухаревского сельского поселения, улучшение благосостояния жителей Кухаревского сельского поселения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480"/>
        </w:trPr>
        <w:tc>
          <w:tcPr>
            <w:tcW w:w="759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Задача 1 муниципальной программы - Создание условий для повышения уровня комплексного обустройства населенных пунктов Кухаревского сельского поселения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450"/>
        </w:trPr>
        <w:tc>
          <w:tcPr>
            <w:tcW w:w="358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Подпрограмма 1- Развитие жилищно-коммунального комплекса, благоустройс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ва и сети внутрипоселковых дорог местн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значения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58"/>
        </w:trPr>
        <w:tc>
          <w:tcPr>
            <w:tcW w:w="911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Цель подпрограммы 1 муниципальной программы - Привлечение инвестиций для дальнейшего развития жили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щ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но-коммунального комплекса и сети внутрипоселковых дорог местного значения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58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93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Задача 1 подпрограммы 1 муниципальной программы: Устойчивое развитие жилищно-коммунального комплекса и благоустройства поселения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51059E" w:rsidRPr="0051059E" w:rsidTr="0051059E">
        <w:trPr>
          <w:trHeight w:val="63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1.1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Основное меропри</w:t>
            </w: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тие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4778663,71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842250,26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562174,56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978679,59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473733,63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878984,06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1042841,61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51059E" w:rsidRPr="0051059E" w:rsidTr="0051059E">
        <w:trPr>
          <w:trHeight w:val="58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Развитие жилищно коммунал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ного ко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плекса и 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благоус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ройства</w:t>
            </w:r>
          </w:p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4778663,71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842250,26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562174,56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978679,59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473733,63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878984,06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1042841,61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58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4778663,71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842250,26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562174,56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978679,59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473733,63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878984,06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1042841,61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1.1.1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2219923,7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462972,2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409097,5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440176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307678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63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Уличное освещение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МКУ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2219923,7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462972,2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409097,5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440176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307678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фонарей уличного освещения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618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103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103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103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103</w:t>
            </w: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EEECE1"/>
                <w:sz w:val="18"/>
                <w:szCs w:val="18"/>
                <w:lang w:val="ru-RU" w:eastAsia="ru-RU" w:bidi="ar-SA"/>
              </w:rPr>
              <w:t>04.01.01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2219923,7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462972,2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409097,5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440176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300000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307678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298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572929,08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94074,06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37074,06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136137,85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305643,11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Организ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ция и 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держание мест зах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ронения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МКУ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572929,08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94074,06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37074,06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136137,85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305643,11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Площадь содержания мест зах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ронения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</w:t>
            </w: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99388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24847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24847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24847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24847</w:t>
            </w: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EEECE1"/>
                <w:sz w:val="18"/>
                <w:szCs w:val="18"/>
                <w:lang w:val="ru-RU" w:eastAsia="ru-RU" w:bidi="ar-SA"/>
              </w:rPr>
              <w:t>04.01.02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572929,08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94074,06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37074,06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136137,85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305643,11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1985810,93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285204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116003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402365,74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173733,63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578984,06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429520,5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467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Организ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ция благ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устройства на террит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рии сел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ского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EEECE1"/>
                <w:sz w:val="18"/>
                <w:szCs w:val="18"/>
                <w:lang w:val="ru-RU" w:eastAsia="ru-RU" w:bidi="ar-SA"/>
              </w:rPr>
              <w:t>04.01.03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МКУ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1985810,93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285204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116003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402365,74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173733,63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578984,06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429520,5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Ремонт п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мятников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1985810,93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285204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116003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402365,74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173733,63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578984,06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429520,5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765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86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Задача 2 подпрограммы 1 муниципальной программы: Развитие сети внутрипоселковых дорог местного значения, создание благоприятных инфраструктурных условий в сельской местности для реализации инв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стиционных проектов в сфере агропромышленного комплекса (АПК)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51059E" w:rsidRPr="0051059E" w:rsidTr="0051059E">
        <w:trPr>
          <w:trHeight w:val="525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Основное меропри</w:t>
            </w: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тие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5816878,57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904956,61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1150201,04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612519,18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1152577,95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1235900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760723,79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51059E" w:rsidRPr="0051059E" w:rsidTr="0051059E">
        <w:trPr>
          <w:trHeight w:val="943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Содерж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ние, стро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тельство, реконс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рукция, капитал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ный ремонт и ремонт внутрип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селковых 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автом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бильных дорог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5816878,57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904956,61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1150201,04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612519,18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1152577,95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1235900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760723,79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5816878,57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904956,61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1150201,04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612519,18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1152577,95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1235900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760723,79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4734944,57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723406,61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829817,04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612519,18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902577,95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985900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680723,79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103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Содерж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ние  авт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мобильных дорог 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б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щего пол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зования в границах населенных пунктов</w:t>
            </w:r>
          </w:p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EEECE1"/>
                <w:sz w:val="18"/>
                <w:szCs w:val="18"/>
                <w:lang w:val="ru-RU" w:eastAsia="ru-RU" w:bidi="ar-SA"/>
              </w:rPr>
              <w:t xml:space="preserve">  </w:t>
            </w:r>
          </w:p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EEECE1"/>
                <w:sz w:val="18"/>
                <w:szCs w:val="18"/>
                <w:lang w:val="ru-RU" w:eastAsia="ru-RU" w:bidi="ar-SA"/>
              </w:rPr>
              <w:t>04.01.04</w:t>
            </w:r>
          </w:p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МКУ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4734944,57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723406,61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829817,04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612519,18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902577,95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985900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680723,79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Протяже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ность отр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монтир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ванных дорог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</w:t>
            </w: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21000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3500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3500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3500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3500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3500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3500</w:t>
            </w: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ECE1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4734944,57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723406,61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829817,04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612519,18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902577,95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985900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680723,79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ECE1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1081934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181550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320384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93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Обеспеч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ние без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пасности дорожного движения</w:t>
            </w:r>
          </w:p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EEECE1"/>
                <w:sz w:val="18"/>
                <w:szCs w:val="18"/>
                <w:lang w:val="ru-RU" w:eastAsia="ru-RU" w:bidi="ar-SA"/>
              </w:rPr>
              <w:t>04.01.05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МКУ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1081934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181550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320384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80000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Установл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 доро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ных знаков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50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</w:t>
            </w: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1081934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181550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320384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250000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80000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9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ки, в том 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45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1.3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Основное меропри</w:t>
            </w: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тие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74080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73080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51059E" w:rsidRPr="0051059E" w:rsidTr="0051059E">
        <w:trPr>
          <w:trHeight w:val="58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ind w:left="-147" w:right="-4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Выявление бесхозяйных объектов недвижимого имущества, используемых для передачи энергетич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ских ресурсов, с постановкой их на учет в качестве бесхозяйных объектов недвижимого имущества, с последующим  признанием права мун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ципальной собственности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74080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73080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35151,91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34151,91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38928,09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38928,09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1.3.1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74080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73080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1248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Оформл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ние техн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ческих пл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нов в отн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шении бе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хозяйных сетей ж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лищно-коммунал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ного хозя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й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ства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74080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73080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бесхозя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й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ных объе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тов 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35151,91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34151,91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EEECE1"/>
                <w:sz w:val="18"/>
                <w:szCs w:val="18"/>
                <w:lang w:val="ru-RU" w:eastAsia="ru-RU" w:bidi="ar-SA"/>
              </w:rPr>
              <w:t>04.01.06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38928,09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38928,09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540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всего по 1 по</w:t>
            </w: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программе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10669622,28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1747206,87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1785455,6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1591198,77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1626311,58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2114884,06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1804565,4</w:t>
            </w:r>
          </w:p>
        </w:tc>
        <w:tc>
          <w:tcPr>
            <w:tcW w:w="118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10669622,28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1747206,87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1785455,6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1591198,77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1626311,58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2114884,06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1804565,4</w:t>
            </w:r>
          </w:p>
        </w:tc>
        <w:tc>
          <w:tcPr>
            <w:tcW w:w="11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10630694,19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1747206,87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1746527,51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1591198,77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1626311,58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2114884,06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1804565,4</w:t>
            </w:r>
          </w:p>
        </w:tc>
        <w:tc>
          <w:tcPr>
            <w:tcW w:w="11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38928,09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38928,09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1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1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465"/>
        </w:trPr>
        <w:tc>
          <w:tcPr>
            <w:tcW w:w="982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Задача 2 муниципальной программы - Обеспечение устойчивого экономического развития повышение качества управления финансами и обеспечение эффективного осуществления полномочий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480"/>
        </w:trPr>
        <w:tc>
          <w:tcPr>
            <w:tcW w:w="982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Подпрограмма 2- Повышение качества управления финансами и обеспечение эффективного осуществления полномочий Администрации Кухаревского сельского поселения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585"/>
        </w:trPr>
        <w:tc>
          <w:tcPr>
            <w:tcW w:w="982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Цель подпрограммы 2 муниципальной программы: Повышение качества управления муниципальными финансами и им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ществом, обеспечение эффективного осуществления полномочий поселения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705"/>
        </w:trPr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93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Задача 1 подпрограммы 2 муниципальной программы: Повышение качества управления муниципальными финансами и имуществом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51059E" w:rsidRPr="0051059E" w:rsidTr="0051059E">
        <w:trPr>
          <w:trHeight w:val="6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2.1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Основное меропри</w:t>
            </w: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тие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36246505,88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5241729,25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6434379,75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7206138,78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6181419,95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6031759,95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5151078,2</w:t>
            </w:r>
          </w:p>
        </w:tc>
        <w:tc>
          <w:tcPr>
            <w:tcW w:w="118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51059E" w:rsidRPr="0051059E" w:rsidTr="0051059E">
        <w:trPr>
          <w:trHeight w:val="96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Повышение качества управления финансами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36246505,88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5241729,25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6434379,75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7206138,78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6181419,95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6031759,95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5151078,2</w:t>
            </w:r>
          </w:p>
        </w:tc>
        <w:tc>
          <w:tcPr>
            <w:tcW w:w="11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35970465,88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5241729,25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6158339,75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7206138,78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6181419,95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6031759,95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5151078,2</w:t>
            </w:r>
          </w:p>
        </w:tc>
        <w:tc>
          <w:tcPr>
            <w:tcW w:w="11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276040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276040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1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1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2.1.1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22103471,75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3193830,48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3892347,46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4241157,83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3811744,84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3812484,84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3151906,3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1305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Руков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дство и управление в сфере устано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ленных функций органов местного самоупра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22103471,75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3193830,48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3892347,46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4241157,83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3811744,84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3812484,84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3151906,3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Числе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ность мун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ципальных служащих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24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21827431,75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3193830,48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3616307,46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4241157,83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3811744,84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3812484,84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3151906,3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276040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276040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99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2.1.2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14112034,13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2036898,77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2542032,29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2964980,95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2369675,11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2219275,11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1979171,9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Осущест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 де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тельности казенного учреждения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МКУ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14112034,13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2036898,77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2542032,29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2964980,95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2369675,11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2219275,11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1979171,9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казенных учреждений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04.02.01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14112034,13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2036898,77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2542032,29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2964980,95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2369675,11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2219275,11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1979171,9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2.1.3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31000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11000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252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Повышение квалифик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ции мун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ципальных служащих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31000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Ежегодное количество прошедших подготовку, переподг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товку и повышение квалифик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ции мун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ципальных служащих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чел.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04.02.02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31000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11000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720"/>
        </w:trPr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4</w:t>
            </w:r>
          </w:p>
        </w:tc>
        <w:tc>
          <w:tcPr>
            <w:tcW w:w="78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Задача 2 подпрограммы 2 муниципальной программы: Эффективное исполнение полномочий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51059E" w:rsidRPr="0051059E" w:rsidTr="0051059E">
        <w:trPr>
          <w:trHeight w:val="60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2.2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Основное меропри</w:t>
            </w: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тие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5616715,31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889495,31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1034653,06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1423406,98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1134579,98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1134579,98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51059E" w:rsidRPr="0051059E" w:rsidTr="0051059E">
        <w:trPr>
          <w:trHeight w:val="1185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Средства</w:t>
            </w:r>
            <w:proofErr w:type="gramEnd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передава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мые из бюджета поселения муниц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пальному району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5616715,31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889495,31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1034653,06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1423406,98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1134579,98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1134579,98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5616715,31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889495,31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1034653,06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1423406,98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1134579,98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1134579,98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2.2.1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307447,01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48135,13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58973,44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66779,48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66779,48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66779,48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1695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Выполн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ние части полном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чий по 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ганизации и осущест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лению 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роприятий по работе с детьми и молодежью в поселен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ях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307447,01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48135,13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58973,44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66779,48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66779,48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66779,48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Отсутствие кредито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ской задо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женности по передачи части по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номочий поселения по соглаш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ниям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говые 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307447,01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48135,13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58973,44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66779,48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66779,48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66779,48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2.2.2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4507223,06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791624,73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812113,83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1160379,50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871552,50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871552,50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1725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Выполн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ние части полном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чий по со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данию у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ловий для организ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ции досуга и обеспеч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ния жит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лей посел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ния услуг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ми орган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заций кул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туры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4507223,06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791624,73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812113,83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1160379,50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871552,50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871552,50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4507223,06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791624,73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812113,83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1160379,50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871552,50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871552,50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2.2.3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349813,24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49735,45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67733,79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77448,00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77448,00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77448,00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1575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Выполн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ние полн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мочий по осущест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лению </w:t>
            </w: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троля за</w:t>
            </w:r>
            <w:proofErr w:type="gramEnd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исполнен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ем бюджета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349813,24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49735,45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67733,79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77448,00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77448,00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77448,00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349813,24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49735,45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67733,79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77448,00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77448,00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77448,00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2.2.4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452232,00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95832,00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118800,00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118800,00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118800,00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1575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Выполн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ние отдел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ных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жетных полном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чий фина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сового 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гана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452232,00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95832,00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118800,00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118800,00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118800,00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452232,00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95832,00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118800,00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118800,00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118800,00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720"/>
        </w:trPr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86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Задача 3 подпрограммы 2 муниципальной программы: Эффективное исполнение полномочий сельского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49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lastRenderedPageBreak/>
              <w:t>2.3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Основное меропри</w:t>
            </w: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тие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8671262,80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1887256,90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1927416,59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1861910,27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1359226,32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1077226,32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558226,40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51059E" w:rsidRPr="0051059E" w:rsidTr="0051059E">
        <w:trPr>
          <w:trHeight w:val="975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Эффекти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ное испо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нение по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номочий сельского поселения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8671262,80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1887256,90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1927416,59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1861910,27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1359226,32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1077226,32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558226,40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8641262,80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1887256,90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1907416,59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1851910,27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1359226,32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1077226,32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558226,40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2.3.1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363737,29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38450,00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59092,00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237683,29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12256,00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12256,00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1575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Выполн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ние прочих муниц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пальных функций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363737,29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38450,00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59092,00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237683,29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12256,00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12256,00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4000,00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тий по 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ы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полнению прочих 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ниципал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ных фун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ций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040203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363737,29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38450,00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59092,00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237683,29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12256,00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12256,00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27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2.3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 xml:space="preserve">тие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758800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29000,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79800,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200000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200000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200000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50000,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E31491">
        <w:trPr>
          <w:trHeight w:val="1189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Обеспеч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ние условий для разв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тия и орг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низации проведения спортивных 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тий посел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ния</w:t>
            </w:r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040204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758800,00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29000,00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79800,00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50000,00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проведе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ных спо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тивных 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тий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4C5E81" w:rsidRPr="0051059E" w:rsidTr="00E31491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758800,00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29000,00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79800,00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50000,00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E31491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E31491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2.3.3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1077153,54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166733,46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181615,92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195237,12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189970,32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189970,32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153626,40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98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Доплата к пенсии муниц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пальным служащим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1077153,54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166733,46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181615,92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195237,12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189970,32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189970,32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153626,40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муниц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пальных служащих получа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щих допл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ту к пенсии 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чел.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4C5E81" w:rsidRPr="0051059E" w:rsidTr="0079417D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1077153,54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166733,46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181615,92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195237,12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189970,32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189970,32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153626,40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79417D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79417D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2.3.4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943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Единовр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менная денежная выплата ко дню Поб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ды 9 мая ветеранам Великой Отечес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венной войны, вд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вам поги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б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ших учас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ников ВОВ, трударме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й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цам, труж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никам тыла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2000,00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ветеранов Великой Отечес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венной во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й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ны, вдов погибших участников ВОВ, тр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дармейцев, тружеников тыла кот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рым оказ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ы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вается ед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новреме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ная дене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ная выплата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чел.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4C5E81" w:rsidRPr="0051059E" w:rsidTr="00FD6FDA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FD6FDA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FD6FDA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1033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Осущест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ление 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роприятий по обесп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чению безопасн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сти людей на водных объектах, охране их жизни и здоровья</w:t>
            </w:r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040205</w:t>
            </w:r>
          </w:p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2000,00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тий по  обеспеч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нию без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пасности людей на водных объектах, охране их жизни и здоровья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4C5E81" w:rsidRPr="0051059E" w:rsidTr="00335348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335348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335348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335348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2.3.6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184222,00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26322,00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27900,00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98400,00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31600,00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80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Проведение культурно-массовых 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тий</w:t>
            </w:r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lastRenderedPageBreak/>
              <w:t>040206</w:t>
            </w:r>
          </w:p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184222,00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26322,00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27900,00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98400,00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31600,00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проведе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ных кул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турно-массовых 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тий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ед.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4C5E81" w:rsidRPr="0051059E" w:rsidTr="00CE3FDA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154222,00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26322,00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7900,00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88400,00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31600,00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CE3FDA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10000,00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CE3FDA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CE3FDA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2.3.7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520000,00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1088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тия по зе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леустройс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ву и земл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пользов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нию</w:t>
            </w:r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040207</w:t>
            </w:r>
          </w:p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520000,00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100000,00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земельных участков, по которым проведены 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тия по зе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леустройс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ву и земл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пользов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нию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16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</w:p>
        </w:tc>
      </w:tr>
      <w:tr w:rsidR="004C5E81" w:rsidRPr="0051059E" w:rsidTr="007E5F1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520000,00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100000,00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7E5F1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7E5F1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7E5F1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2.3.8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1227792,00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66200,00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329000,00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168592,00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273000,00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271000,00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120000,00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165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Оценка недвиж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мости, пр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знание прав и регулир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вание 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ношений по 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государс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венной и муниц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пальной собстве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ности</w:t>
            </w:r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040208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1227792,00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66200,00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329000,00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168592,00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273000,00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271000,00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120000,00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Объекты недвижим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муниц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пального имущества (здания, строения, 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сооруж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ния) в 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ношении которых проведена оценочная деятел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ность, 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вентариз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ционно - технические работы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ед.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48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24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</w:t>
            </w:r>
          </w:p>
        </w:tc>
      </w:tr>
      <w:tr w:rsidR="004C5E81" w:rsidRPr="0051059E" w:rsidTr="00887E7B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1227792,00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66200,00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329000,00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168592,00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273000,00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271000,00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120000,00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887E7B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887E7B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2.3.9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176454,11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28093,44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33360,67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35000,00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4C5E81">
        <w:trPr>
          <w:trHeight w:val="947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Снижение энергетич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ских 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держек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МКУ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176454,11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28093,44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33360,67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35000,00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заключе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ных догов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ров на 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б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служивание электрооб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рудования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040209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176454,11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28093,44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33360,67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35000,00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2.3.10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976700,00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201700,00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285000,00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60000,00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611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Обеспеч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ние пе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вичных мер пожарной безопасн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сти</w:t>
            </w:r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040210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976700,00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201700,00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285000,00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60000,00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лиц пр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шедших инструктаж по против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пожарной безопасн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сти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12000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</w:t>
            </w:r>
          </w:p>
        </w:tc>
      </w:tr>
      <w:tr w:rsidR="004C5E81" w:rsidRPr="0051059E" w:rsidTr="00B4076B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976700,00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30000,00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201700,00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285000,00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200000,00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60000,00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B4076B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B4076B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B4076B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2.3.11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тие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3362010,86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1500000,00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990000,00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632010,86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240000,00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436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Исполнение судебных актов Ро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сийской Федерации и мировых соглашений по возм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щению причине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ного вреда</w:t>
            </w:r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040211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3362010,86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1500000,00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990000,00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632010,86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240000,00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судебных актов и мировых соглашений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F143D4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3362010,86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1500000,00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990000,00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632010,86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240000,00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F143D4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F143D4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2.3.12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2393,00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458,00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948,00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987,00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705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Содерж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ние объекта культурн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наследия «Могила комбайнера Героя 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циалист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ческого Труда А.Т Архипенко"</w:t>
            </w:r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040215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2393,00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458,00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948,00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987,00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объектов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1A2BE7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2393,00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458,00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948,00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987,00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1A2BE7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4C5E81">
        <w:trPr>
          <w:trHeight w:val="58"/>
        </w:trPr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6</w:t>
            </w:r>
          </w:p>
        </w:tc>
        <w:tc>
          <w:tcPr>
            <w:tcW w:w="93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Задача 4 подпрограммы 2 муниципальной программы: Обеспечение выполнений отдельных полномочий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48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2.4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Основное меропри</w:t>
            </w: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тие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3160092,12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918220,94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847874,35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752396,83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306250,00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335350,00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4C5E81" w:rsidRPr="0051059E" w:rsidTr="004C5E81">
        <w:trPr>
          <w:trHeight w:val="516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Обеспеч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ние выпо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нений 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дельных полном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чий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3160092,12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918220,94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847874,35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752396,83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306250,00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335350,00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CE004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107085,50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22698,32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38708,69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45678,49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CE0044">
        <w:trPr>
          <w:trHeight w:val="312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3053006,62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895522,62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809165,66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706718,34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306250,00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335350,00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CE0044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CE0044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2.4.1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1351567,00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201683,00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230634,00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277650,00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306250,00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335350,00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605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Осущест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ление пе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вичного воинского учета на территор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ях, где 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сутствуют военные комисс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риаты</w:t>
            </w:r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040212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1351567,00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201683,00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230634,00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277650,00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306250,00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335350,00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работников военн</w:t>
            </w: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о-</w:t>
            </w:r>
            <w:proofErr w:type="gramEnd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учетного стола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чел.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FA6320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FA6320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1351567,00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201683,00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230634,00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277650,00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306250,00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335350,00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FA6320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2.4.2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24637,02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24637,02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84FA5">
        <w:trPr>
          <w:trHeight w:val="936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Участие в организ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ции и ф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нансиров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нии пров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дения 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б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щественных работ</w:t>
            </w:r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040213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24637,02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24637,02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человек принятых на общес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венные 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боты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чел.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84FA5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2419,90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2419,90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484FA5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22217,12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22217,12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484FA5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2.4.3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1250154,16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671622,50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578531,66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607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Предоста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ление су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б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сидий гр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жданам, ведущим личное подсобное хозяйство, на возм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щение ча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ти затрат по произво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ству молока</w:t>
            </w:r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040214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1250154,16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671622,50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578531,66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ЛПХ пол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чивших возмещение части затрат по прои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водству молока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чел.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71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42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29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AB5011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AB5011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1250154,16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671622,50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578531,66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AB5011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2.4.4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429068,34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429068,34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80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Предоста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ление су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б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сидий гр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жданам, ведущим 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личное подсобное хозяйство, на прои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водство молока</w:t>
            </w:r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040214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2024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429068,34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429068,34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ЛПХ пол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чивших возмещение части затрат 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по прои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водству молока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чел.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B95541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B95541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429068,34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429068,34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B95541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2.4.5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я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тие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104665,60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20278,42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38708,69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45678,49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275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Организ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ция летней занятости для нес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вершенн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летних в Исилькул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ском мун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ципальном районе</w:t>
            </w:r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040216</w:t>
            </w:r>
          </w:p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104665,60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20278,42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38708,69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45678,49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Количество человек 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чел.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2F7F0B">
        <w:trPr>
          <w:trHeight w:val="69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104665,60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20278,42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38708,69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45678,49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2F7F0B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2F7F0B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2F7F0B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585"/>
        </w:trPr>
        <w:tc>
          <w:tcPr>
            <w:tcW w:w="358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всего по 2 подпрограмме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53694576,11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8936702,40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10244323,75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11243852,86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8981476,25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8578916,25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5709304,60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53694576,11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8936702,40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10244323,75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11243852,86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8981476,25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8578916,25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5709304,60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50335529,49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8041179,78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9139118,09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10527134,52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8675226,25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8243566,25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5709304,60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335904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6,62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895522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,62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110520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5,66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716718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,34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306250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335350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495"/>
        </w:trPr>
        <w:tc>
          <w:tcPr>
            <w:tcW w:w="98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Задача 3 муниципальной программы "Комплексное развитие сельской территории Кухаревского сельского поселения Исилькульского муниципального района Омской области"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465"/>
        </w:trPr>
        <w:tc>
          <w:tcPr>
            <w:tcW w:w="98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Подпрограмма 3- Комплексное развитие сельской территории Кухаревского сельского поселения Исилькульского муниц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пального района Омской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480"/>
        </w:trPr>
        <w:tc>
          <w:tcPr>
            <w:tcW w:w="982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Цель подпрограммы 3 муниципальной программы: Комплексное обустройство территории Кухаревского сельского посел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51059E" w:rsidRPr="0051059E" w:rsidTr="0051059E">
        <w:trPr>
          <w:trHeight w:val="6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93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Задача 1 подпрограммы 3 муниципальной программы: Развитие транспортной инфраструктуры на территории сел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ского поселения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51059E" w:rsidRPr="0051059E" w:rsidTr="0051059E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3.1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Основное мероприятие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11219818,11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1994022,05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3781696,15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5232677,86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131422,05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80000,00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4C5E81" w:rsidRPr="0051059E" w:rsidTr="00D7440F">
        <w:trPr>
          <w:trHeight w:val="601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Развитие транспор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ной инфр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структуры на террит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рии сел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ского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11219818,11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1994022,05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3781696,15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5232677,86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131422,05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80000,00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Протяже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ность отр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монтир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ванных дорог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D7440F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1476962,53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208622,05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324240,57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732677,86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131422,05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80000,00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D7440F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9742855,58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1785400,00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3457455,58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4500000,00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D7440F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D7440F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5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3.1.1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2074022,05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1994022,05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80000,00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58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Ремонт автом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бильной дороги в с. Маргенау 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(ул. Юб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лейная (от пересеч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ния с авт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мобильной дорогой ул</w:t>
            </w: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.Л</w:t>
            </w:r>
            <w:proofErr w:type="gramEnd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енина до дома №1))</w:t>
            </w:r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040301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2074022,05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1994022,05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80000,00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</w:t>
            </w: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2180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1415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765</w:t>
            </w:r>
          </w:p>
        </w:tc>
      </w:tr>
      <w:tr w:rsidR="004C5E81" w:rsidRPr="0051059E" w:rsidTr="00D60CA5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288622,05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208622,05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80000,00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D60CA5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1785400,00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1785400,00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D60CA5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D60CA5">
        <w:trPr>
          <w:trHeight w:val="312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4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3.1.2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2703158,09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2703158,09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891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Ремонт автом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бильных дорог в с. Маргенау (ул. Юб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лейная (от дома №1 до пересеч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ния с ул. Сибирская)) и ул. Сове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ская (от пересеч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ния с авт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мобильной дорогой ул. Ленина до дома №2)</w:t>
            </w:r>
            <w:proofErr w:type="gramEnd"/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040303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2703158,09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2703158,09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</w:t>
            </w: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1570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1570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BB0BA1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203158,09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203158,09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BB0BA1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2500000,00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2500000,00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BB0BA1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4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3.1.3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1078538,06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1078538,06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1511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Устройство (монтаж) недоста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щих средств организ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ции и рег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лирования дорожного движения, в том числе светофо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ных объе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тов в ме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тах пеш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ходных переходов в одном уровне вблизи МБОУ «Маргена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ская  СОШ» по ул</w:t>
            </w: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.Ч</w:t>
            </w:r>
            <w:proofErr w:type="gramEnd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калова в д.Пучково Исилькул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ского 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ниципал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ного района Омской области</w:t>
            </w:r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040304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2023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1078538,06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1078538,06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</w:t>
            </w: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820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820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992AA4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121082,48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121082,48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4778A0">
        <w:trPr>
          <w:trHeight w:val="117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957455,58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957455,58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4C5E81">
        <w:trPr>
          <w:trHeight w:val="226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4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3.1.4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4910523,92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4910523,92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770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Ремонт автом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бильных дорог в с. Маргенау ул. Сове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ская (от дома №2 до дома №1) и в д. Пучк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во ул. Чк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лова (от дома №53 до дома №29)</w:t>
            </w:r>
            <w:proofErr w:type="gramEnd"/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040305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4910523,92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4910523,92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</w:t>
            </w: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2635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2635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8114A6">
        <w:trPr>
          <w:trHeight w:val="715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680523,93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680523,93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8114A6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4229999,99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4229999,99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8114A6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4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3.1.5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322153,94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322153,94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596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Ремонт автом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бильной дороги в с. Маргенау ул. Сове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ская (от пересеч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ния с авт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мобильной дорогой ул. Ленина до дома №10)</w:t>
            </w:r>
            <w:proofErr w:type="gramEnd"/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040306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322153,94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322153,94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</w:t>
            </w: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150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6F3A2F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52153,93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52153,93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6F3A2F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270000,01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270000,01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6F3A2F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4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3.1.6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131422,05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131422,05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2A7FB6">
        <w:trPr>
          <w:trHeight w:val="936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Ремонт автом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бильной дороги с. Маргенау ул. </w:t>
            </w: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Сове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ская</w:t>
            </w:r>
            <w:proofErr w:type="gramEnd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(от дома №10 до дома №24)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131422,05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131422,05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</w:t>
            </w: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1210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1210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2A7FB6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131422,05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131422,05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2A7FB6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2A7FB6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5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Задача 2 подпр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граммы 3 муниц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пальной программы: Благоус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ройство 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территории сельского поселения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51059E" w:rsidRPr="0051059E" w:rsidTr="0051059E">
        <w:trPr>
          <w:trHeight w:val="5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lastRenderedPageBreak/>
              <w:t>3.2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Основное мероприятие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2856058,09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2582702,46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273355,63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4C5E81" w:rsidRPr="0051059E" w:rsidTr="004C5E81">
        <w:trPr>
          <w:trHeight w:val="775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Реализация инициати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ных прое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тов на те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ритории Кухаре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ского сел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ского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2856058,09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2582702,46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273355,63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923705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1066058,09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792702,46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273355,63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923705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1790000,00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1790000,00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923705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923705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42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3.2.1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2582702,46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2582702,46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527F4F">
        <w:trPr>
          <w:trHeight w:val="3195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Реализация инициати</w:t>
            </w: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в</w:t>
            </w: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ных прое</w:t>
            </w: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к</w:t>
            </w: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тов в сфере культуры, проведение благоус</w:t>
            </w: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т</w:t>
            </w: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ройства территории, прилега</w:t>
            </w: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ю</w:t>
            </w: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щей к сел</w:t>
            </w: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скому дому культуры, распол</w:t>
            </w: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женного по адресу: Омская область, Исилькул</w:t>
            </w: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 xml:space="preserve">ский район, </w:t>
            </w: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lastRenderedPageBreak/>
              <w:t>д</w:t>
            </w:r>
            <w:proofErr w:type="gramStart"/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.Г</w:t>
            </w:r>
            <w:proofErr w:type="gramEnd"/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офнунгсталь, ул. Централ</w:t>
            </w: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ь</w:t>
            </w:r>
            <w:r w:rsidRPr="0051059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  <w:t>ная, д.27</w:t>
            </w:r>
          </w:p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  <w:t>040302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2582702,46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2582702,46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Площадь благоустр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енных те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риторий общего пользования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</w:t>
            </w:r>
            <w:proofErr w:type="gramStart"/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1000,1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1000,1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527F4F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792702,46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792702,46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527F4F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1790000,00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1790000,00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527F4F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42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3.2.2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Мероприятие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273355,63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273355,63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4C5E81">
        <w:trPr>
          <w:trHeight w:val="884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Устройство детской площадки на террит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рии дома культуры с огражден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ем всей территории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Админ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страция Кух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а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ревского сельск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 пос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273355,63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273355,63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Количество объектов благоустр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енных 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б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щественных территорий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797D23">
        <w:trPr>
          <w:trHeight w:val="624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273355,63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273355,63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797D23">
        <w:trPr>
          <w:trHeight w:val="312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C5E81" w:rsidRPr="0051059E" w:rsidTr="00797D23">
        <w:trPr>
          <w:trHeight w:val="312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81" w:rsidRPr="0051059E" w:rsidRDefault="004C5E81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51059E" w:rsidRPr="0051059E" w:rsidTr="0051059E">
        <w:trPr>
          <w:trHeight w:val="495"/>
        </w:trPr>
        <w:tc>
          <w:tcPr>
            <w:tcW w:w="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всего по 3 подпрограмме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14075876,20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4576724,51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3781696,15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5232677,86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404777,68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80000,00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14075876,20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4576724,51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3781696,15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5232677,86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404777,68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80000,00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2543020,62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1001324,51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324240,57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732677,86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404777,68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80000,00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11532855,58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3575400,00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3457455,58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4500000,00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ки, в том 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720"/>
        </w:trPr>
        <w:tc>
          <w:tcPr>
            <w:tcW w:w="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lastRenderedPageBreak/>
              <w:t>всего по муниципальной программе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78440074,59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15260633,78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15811475,50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18067729,49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11012565,51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10693800,31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7593870,00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Х</w:t>
            </w: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1.Местный бю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жет, в том чи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78440074,59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15260633,78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15811475,50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18067729,49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11012565,51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10693800,31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7593870,00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624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1.1 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и ненал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говые доходы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63509244,30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10789711,16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11209886,17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12851011,15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10706315,51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10358450,31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7593870,00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51059E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1.2. ц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е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14930830,29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4470922,62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4601589,33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5216718,34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306250,00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335350,00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51059E" w:rsidRPr="0051059E" w:rsidTr="004C5E81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Иные источн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</w:t>
            </w: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ки, 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9E" w:rsidRPr="0051059E" w:rsidRDefault="0051059E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C5E81" w:rsidRPr="0051059E" w:rsidTr="004C5E81">
        <w:trPr>
          <w:trHeight w:val="12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855" w:type="dxa"/>
            <w:gridSpan w:val="10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  <w:p w:rsidR="004C5E81" w:rsidRPr="0051059E" w:rsidRDefault="004C5E81" w:rsidP="0051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10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</w:t>
            </w:r>
          </w:p>
        </w:tc>
      </w:tr>
    </w:tbl>
    <w:p w:rsidR="0051059E" w:rsidRPr="0051059E" w:rsidRDefault="0051059E" w:rsidP="0051059E">
      <w:pPr>
        <w:autoSpaceDN w:val="0"/>
        <w:adjustRightInd w:val="0"/>
        <w:spacing w:after="0"/>
        <w:ind w:firstLine="709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51059E" w:rsidRPr="0051059E" w:rsidRDefault="0051059E" w:rsidP="0051059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91F4D" w:rsidRPr="0051059E" w:rsidRDefault="00791F4D" w:rsidP="0051059E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BA4367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A4367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A4367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A4367" w:rsidRPr="00791F4D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4367" w:rsidRPr="00791F4D" w:rsidTr="00BA4367">
        <w:trPr>
          <w:trHeight w:val="2370"/>
        </w:trPr>
        <w:tc>
          <w:tcPr>
            <w:tcW w:w="10065" w:type="dxa"/>
          </w:tcPr>
          <w:p w:rsidR="00BA4367" w:rsidRPr="00791F4D" w:rsidRDefault="00BA4367" w:rsidP="00BA4367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</w:t>
            </w:r>
            <w:r w:rsidRPr="00791F4D">
              <w:rPr>
                <w:b/>
                <w:sz w:val="20"/>
                <w:szCs w:val="20"/>
                <w:lang w:val="ru-RU"/>
              </w:rPr>
              <w:t>о</w:t>
            </w:r>
            <w:r w:rsidRPr="00791F4D">
              <w:rPr>
                <w:b/>
                <w:sz w:val="20"/>
                <w:szCs w:val="20"/>
                <w:lang w:val="ru-RU"/>
              </w:rPr>
              <w:t>го района Омской области</w:t>
            </w:r>
          </w:p>
          <w:p w:rsidR="00BA4367" w:rsidRPr="00791F4D" w:rsidRDefault="00BA4367" w:rsidP="00BA4367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1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1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6F08B1" w:rsidP="00BA436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51059E" w:rsidRPr="007055BB" w:rsidRDefault="0051059E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A4367" w:rsidRPr="00791F4D" w:rsidRDefault="00BA4367" w:rsidP="00BA4367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6F08B1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F08B1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51059E" w:rsidRPr="00D63526" w:rsidRDefault="0051059E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51059E">
      <w:pgSz w:w="16838" w:h="11906" w:orient="landscape"/>
      <w:pgMar w:top="992" w:right="1134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EA4" w:rsidRDefault="00E71EA4" w:rsidP="00DF6A42">
      <w:r>
        <w:separator/>
      </w:r>
    </w:p>
  </w:endnote>
  <w:endnote w:type="continuationSeparator" w:id="0">
    <w:p w:rsidR="00E71EA4" w:rsidRDefault="00E71EA4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EA4" w:rsidRDefault="00E71EA4" w:rsidP="00DF6A42">
      <w:r>
        <w:separator/>
      </w:r>
    </w:p>
  </w:footnote>
  <w:footnote w:type="continuationSeparator" w:id="0">
    <w:p w:rsidR="00E71EA4" w:rsidRDefault="00E71EA4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51059E" w:rsidRDefault="0051059E">
        <w:pPr>
          <w:pStyle w:val="a6"/>
          <w:jc w:val="center"/>
        </w:pPr>
        <w:fldSimple w:instr="PAGE   \* MERGEFORMAT">
          <w:r w:rsidR="004C5E81">
            <w:rPr>
              <w:noProof/>
            </w:rPr>
            <w:t>33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64082"/>
    <w:rsid w:val="0028421E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C5E81"/>
    <w:rsid w:val="004D58A6"/>
    <w:rsid w:val="004E2198"/>
    <w:rsid w:val="005053D0"/>
    <w:rsid w:val="00506FAD"/>
    <w:rsid w:val="0051059E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A0386"/>
    <w:rsid w:val="005A5BFF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6562"/>
    <w:rsid w:val="006E39CD"/>
    <w:rsid w:val="006F08B1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1051"/>
    <w:rsid w:val="00DB557E"/>
    <w:rsid w:val="00DC66BC"/>
    <w:rsid w:val="00DC75A6"/>
    <w:rsid w:val="00DD0C8E"/>
    <w:rsid w:val="00DD39A6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634D1"/>
    <w:rsid w:val="00E713C0"/>
    <w:rsid w:val="00E71EA4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customStyle="1" w:styleId="ConsPlusNonformat">
    <w:name w:val="ConsPlusNonformat"/>
    <w:rsid w:val="00510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EFDF-2432-48CB-9F1B-0DFDDCA1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8183</Words>
  <Characters>46647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2024-11-26T04:22:00Z</dcterms:created>
  <dcterms:modified xsi:type="dcterms:W3CDTF">2024-11-26T04:22:00Z</dcterms:modified>
</cp:coreProperties>
</file>